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23A6" w:rsidRPr="00C601EF" w:rsidRDefault="00C601EF" w:rsidP="006B6446">
      <w:pPr>
        <w:spacing w:line="360" w:lineRule="auto"/>
      </w:pPr>
      <w:r>
        <w:t>Изх.№25-00-161/18.12.2025г.</w:t>
      </w:r>
    </w:p>
    <w:p w:rsidR="00A94218" w:rsidRDefault="00A94218" w:rsidP="007C01C1">
      <w:pPr>
        <w:pStyle w:val="Style5"/>
        <w:widowControl/>
        <w:spacing w:before="67" w:line="276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ДО</w:t>
      </w:r>
    </w:p>
    <w:p w:rsidR="00A94218" w:rsidRDefault="00A94218" w:rsidP="007C01C1">
      <w:pPr>
        <w:pStyle w:val="Style6"/>
        <w:widowControl/>
        <w:spacing w:line="276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ОБЩИНСКИ СЪВЕТ</w:t>
      </w:r>
    </w:p>
    <w:p w:rsidR="00A94218" w:rsidRPr="008552D5" w:rsidRDefault="00A94218" w:rsidP="007C01C1">
      <w:pPr>
        <w:pStyle w:val="Style6"/>
        <w:widowControl/>
        <w:spacing w:line="276" w:lineRule="auto"/>
        <w:ind w:left="4248" w:firstLine="708"/>
        <w:rPr>
          <w:rStyle w:val="FontStyle22"/>
          <w:lang w:eastAsia="bg-BG"/>
        </w:rPr>
      </w:pPr>
      <w:r>
        <w:rPr>
          <w:rStyle w:val="FontStyle22"/>
          <w:lang w:val="bg-BG" w:eastAsia="bg-BG"/>
        </w:rPr>
        <w:t>ГР. РУДОЗЕМ</w:t>
      </w:r>
    </w:p>
    <w:p w:rsidR="00A94218" w:rsidRDefault="00A94218" w:rsidP="007C01C1">
      <w:pPr>
        <w:pStyle w:val="Style7"/>
        <w:widowControl/>
        <w:spacing w:line="276" w:lineRule="auto"/>
        <w:jc w:val="both"/>
        <w:rPr>
          <w:rFonts w:cs="Times New Roman"/>
          <w:sz w:val="20"/>
          <w:szCs w:val="20"/>
          <w:lang w:val="bg-BG"/>
        </w:rPr>
      </w:pPr>
    </w:p>
    <w:p w:rsidR="007F74E5" w:rsidRPr="004F39A6" w:rsidRDefault="007F74E5" w:rsidP="007C01C1">
      <w:pPr>
        <w:pStyle w:val="Style7"/>
        <w:widowControl/>
        <w:spacing w:line="276" w:lineRule="auto"/>
        <w:jc w:val="both"/>
        <w:rPr>
          <w:rFonts w:cs="Times New Roman"/>
          <w:sz w:val="20"/>
          <w:szCs w:val="20"/>
          <w:lang w:val="bg-BG"/>
        </w:rPr>
      </w:pPr>
    </w:p>
    <w:p w:rsidR="00A94218" w:rsidRPr="00160558" w:rsidRDefault="00A94218" w:rsidP="007C01C1">
      <w:pPr>
        <w:pStyle w:val="Style7"/>
        <w:widowControl/>
        <w:spacing w:before="101"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bg-BG" w:eastAsia="bg-BG"/>
        </w:rPr>
      </w:pPr>
      <w:r>
        <w:rPr>
          <w:rStyle w:val="FontStyle23"/>
          <w:lang w:val="bg-BG" w:eastAsia="bg-BG"/>
        </w:rPr>
        <w:t>ДОКЛАДНА ЗАПИСКА</w:t>
      </w:r>
    </w:p>
    <w:p w:rsidR="00A94218" w:rsidRPr="007D4A2F" w:rsidRDefault="00A94218" w:rsidP="007C01C1">
      <w:pPr>
        <w:pStyle w:val="Style8"/>
        <w:widowControl/>
        <w:spacing w:before="50" w:line="276" w:lineRule="auto"/>
        <w:jc w:val="center"/>
        <w:rPr>
          <w:rFonts w:ascii="Times New Roman" w:hAnsi="Times New Roman" w:cs="Times New Roman"/>
          <w:b/>
          <w:bCs/>
          <w:lang w:val="bg-BG" w:eastAsia="bg-BG"/>
        </w:rPr>
      </w:pPr>
      <w:r w:rsidRPr="003A425F">
        <w:rPr>
          <w:rStyle w:val="FontStyle26"/>
          <w:b/>
          <w:bCs/>
          <w:sz w:val="24"/>
          <w:lang w:val="bg-BG" w:eastAsia="bg-BG"/>
        </w:rPr>
        <w:t>от</w:t>
      </w:r>
    </w:p>
    <w:p w:rsidR="007C01C1" w:rsidRDefault="007B7864" w:rsidP="007C01C1">
      <w:pPr>
        <w:pStyle w:val="Style9"/>
        <w:widowControl/>
        <w:spacing w:before="60" w:line="276" w:lineRule="auto"/>
        <w:jc w:val="center"/>
        <w:rPr>
          <w:rStyle w:val="FontStyle25"/>
          <w:b/>
          <w:lang w:val="bg-BG" w:eastAsia="bg-BG"/>
        </w:rPr>
      </w:pPr>
      <w:r>
        <w:rPr>
          <w:rStyle w:val="FontStyle25"/>
          <w:b/>
          <w:lang w:val="bg-BG" w:eastAsia="bg-BG"/>
        </w:rPr>
        <w:t xml:space="preserve">инж. Недко </w:t>
      </w:r>
      <w:proofErr w:type="spellStart"/>
      <w:r>
        <w:rPr>
          <w:rStyle w:val="FontStyle25"/>
          <w:b/>
          <w:lang w:val="bg-BG" w:eastAsia="bg-BG"/>
        </w:rPr>
        <w:t>Ку</w:t>
      </w:r>
      <w:r w:rsidR="00341679">
        <w:rPr>
          <w:rStyle w:val="FontStyle25"/>
          <w:b/>
          <w:lang w:val="bg-BG" w:eastAsia="bg-BG"/>
        </w:rPr>
        <w:t>л</w:t>
      </w:r>
      <w:r>
        <w:rPr>
          <w:rStyle w:val="FontStyle25"/>
          <w:b/>
          <w:lang w:val="bg-BG" w:eastAsia="bg-BG"/>
        </w:rPr>
        <w:t>евски</w:t>
      </w:r>
      <w:proofErr w:type="spellEnd"/>
      <w:r w:rsidR="007C01C1" w:rsidRPr="00A94218">
        <w:rPr>
          <w:rStyle w:val="FontStyle25"/>
          <w:b/>
          <w:lang w:val="bg-BG" w:eastAsia="bg-BG"/>
        </w:rPr>
        <w:t>–кмет на община Рудозем</w:t>
      </w:r>
    </w:p>
    <w:p w:rsidR="007F74E5" w:rsidRPr="00160558" w:rsidRDefault="007F74E5" w:rsidP="007C01C1">
      <w:pPr>
        <w:pStyle w:val="Style9"/>
        <w:widowControl/>
        <w:spacing w:before="60" w:line="276" w:lineRule="auto"/>
        <w:jc w:val="center"/>
        <w:rPr>
          <w:rStyle w:val="FontStyle25"/>
          <w:b/>
          <w:lang w:val="bg-BG" w:eastAsia="bg-BG"/>
        </w:rPr>
      </w:pPr>
    </w:p>
    <w:p w:rsidR="00160558" w:rsidRPr="00160558" w:rsidRDefault="006E3086" w:rsidP="007F74E5">
      <w:pPr>
        <w:spacing w:before="100" w:beforeAutospacing="1" w:after="100" w:afterAutospacing="1" w:line="360" w:lineRule="auto"/>
        <w:jc w:val="both"/>
        <w:outlineLvl w:val="0"/>
        <w:rPr>
          <w:rStyle w:val="FontStyle25"/>
          <w:sz w:val="24"/>
        </w:rPr>
      </w:pPr>
      <w:r>
        <w:rPr>
          <w:rStyle w:val="FontStyle25"/>
        </w:rPr>
        <w:t xml:space="preserve">       </w:t>
      </w:r>
      <w:r w:rsidR="00A94218" w:rsidRPr="00E64C19">
        <w:rPr>
          <w:rStyle w:val="FontStyle25"/>
        </w:rPr>
        <w:t>ОТНОСНО:</w:t>
      </w:r>
      <w:r w:rsidR="006346E5">
        <w:rPr>
          <w:rStyle w:val="FontStyle25"/>
          <w:sz w:val="24"/>
          <w:szCs w:val="24"/>
          <w:lang w:val="en-US"/>
        </w:rPr>
        <w:t xml:space="preserve"> </w:t>
      </w:r>
      <w:r>
        <w:rPr>
          <w:rStyle w:val="FontStyle25"/>
          <w:sz w:val="24"/>
        </w:rPr>
        <w:t xml:space="preserve">Даване на съгласие за сключване на предварителен договор по реда на </w:t>
      </w:r>
      <w:r w:rsidR="00B227AD">
        <w:rPr>
          <w:rStyle w:val="FontStyle25"/>
          <w:sz w:val="24"/>
        </w:rPr>
        <w:t xml:space="preserve">      </w:t>
      </w:r>
      <w:r>
        <w:rPr>
          <w:rStyle w:val="FontStyle25"/>
          <w:sz w:val="24"/>
        </w:rPr>
        <w:t>чл. 15, ал. 3 и ал. 5 от ЗУТ</w:t>
      </w:r>
      <w:r w:rsidR="006346E5">
        <w:rPr>
          <w:rStyle w:val="FontStyle25"/>
          <w:sz w:val="24"/>
          <w:lang w:val="en-US"/>
        </w:rPr>
        <w:t xml:space="preserve"> </w:t>
      </w:r>
      <w:proofErr w:type="spellStart"/>
      <w:r w:rsidR="006346E5">
        <w:rPr>
          <w:rStyle w:val="FontStyle25"/>
          <w:sz w:val="24"/>
          <w:lang w:val="en-US"/>
        </w:rPr>
        <w:t>за</w:t>
      </w:r>
      <w:proofErr w:type="spellEnd"/>
      <w:r w:rsidR="006346E5">
        <w:rPr>
          <w:rStyle w:val="FontStyle25"/>
          <w:sz w:val="24"/>
          <w:lang w:val="en-US"/>
        </w:rPr>
        <w:t xml:space="preserve"> </w:t>
      </w:r>
      <w:proofErr w:type="spellStart"/>
      <w:r w:rsidR="006346E5">
        <w:rPr>
          <w:rStyle w:val="FontStyle25"/>
          <w:sz w:val="24"/>
          <w:lang w:val="en-US"/>
        </w:rPr>
        <w:t>продажба</w:t>
      </w:r>
      <w:proofErr w:type="spellEnd"/>
      <w:r w:rsidR="006346E5">
        <w:rPr>
          <w:rStyle w:val="FontStyle25"/>
          <w:sz w:val="24"/>
          <w:lang w:val="en-US"/>
        </w:rPr>
        <w:t xml:space="preserve"> </w:t>
      </w:r>
      <w:proofErr w:type="spellStart"/>
      <w:r w:rsidR="006346E5">
        <w:rPr>
          <w:rStyle w:val="FontStyle25"/>
          <w:sz w:val="24"/>
          <w:lang w:val="en-US"/>
        </w:rPr>
        <w:t>на</w:t>
      </w:r>
      <w:proofErr w:type="spellEnd"/>
      <w:r w:rsidR="006346E5" w:rsidRPr="006346E5">
        <w:rPr>
          <w:rStyle w:val="FontStyle25"/>
          <w:i/>
          <w:color w:val="000000"/>
          <w:sz w:val="24"/>
          <w:szCs w:val="24"/>
        </w:rPr>
        <w:t xml:space="preserve"> </w:t>
      </w:r>
      <w:r w:rsidR="006346E5" w:rsidRPr="006346E5">
        <w:rPr>
          <w:rStyle w:val="FontStyle25"/>
          <w:color w:val="000000"/>
          <w:sz w:val="24"/>
          <w:szCs w:val="24"/>
        </w:rPr>
        <w:t xml:space="preserve">реална част </w:t>
      </w:r>
      <w:r w:rsidR="006346E5">
        <w:rPr>
          <w:rStyle w:val="FontStyle25"/>
          <w:color w:val="000000"/>
          <w:sz w:val="24"/>
          <w:szCs w:val="24"/>
        </w:rPr>
        <w:t>с площ 306</w:t>
      </w:r>
      <w:r w:rsidR="006346E5" w:rsidRPr="006346E5">
        <w:rPr>
          <w:rStyle w:val="FontStyle25"/>
          <w:color w:val="000000"/>
          <w:sz w:val="24"/>
          <w:szCs w:val="24"/>
        </w:rPr>
        <w:t xml:space="preserve"> кв.м. </w:t>
      </w:r>
      <w:r w:rsidR="006346E5" w:rsidRPr="006346E5">
        <w:t xml:space="preserve">от поземлен имот с идентификатор </w:t>
      </w:r>
      <w:r w:rsidR="006346E5" w:rsidRPr="006346E5">
        <w:rPr>
          <w:rStyle w:val="FontStyle25"/>
          <w:sz w:val="24"/>
          <w:szCs w:val="24"/>
        </w:rPr>
        <w:t>63207.50</w:t>
      </w:r>
      <w:r w:rsidR="006346E5">
        <w:rPr>
          <w:rStyle w:val="FontStyle25"/>
          <w:sz w:val="24"/>
          <w:szCs w:val="24"/>
        </w:rPr>
        <w:t>4.59</w:t>
      </w:r>
      <w:r w:rsidR="006346E5" w:rsidRPr="006346E5">
        <w:rPr>
          <w:rStyle w:val="FontStyle25"/>
          <w:sz w:val="24"/>
          <w:szCs w:val="24"/>
        </w:rPr>
        <w:t xml:space="preserve"> по КККР на гр. Рудозем, попадащ в УПИ </w:t>
      </w:r>
      <w:r w:rsidR="006346E5">
        <w:rPr>
          <w:rStyle w:val="FontStyle25"/>
          <w:sz w:val="24"/>
          <w:szCs w:val="24"/>
          <w:lang w:val="en-US"/>
        </w:rPr>
        <w:t>XIII,</w:t>
      </w:r>
      <w:r w:rsidR="006346E5" w:rsidRPr="006346E5">
        <w:rPr>
          <w:rStyle w:val="FontStyle25"/>
          <w:sz w:val="24"/>
        </w:rPr>
        <w:t xml:space="preserve"> </w:t>
      </w:r>
      <w:r w:rsidR="006346E5">
        <w:rPr>
          <w:rStyle w:val="FontStyle25"/>
          <w:sz w:val="24"/>
        </w:rPr>
        <w:t xml:space="preserve">кв. </w:t>
      </w:r>
      <w:r w:rsidR="006346E5">
        <w:rPr>
          <w:rStyle w:val="FontStyle25"/>
          <w:sz w:val="24"/>
          <w:lang w:val="en-US"/>
        </w:rPr>
        <w:t>27</w:t>
      </w:r>
      <w:r w:rsidR="006346E5" w:rsidRPr="006346E5">
        <w:rPr>
          <w:rStyle w:val="FontStyle25"/>
          <w:sz w:val="24"/>
        </w:rPr>
        <w:t xml:space="preserve"> по плана на гр. Рудозем</w:t>
      </w:r>
      <w:r w:rsidR="00BC09DC">
        <w:rPr>
          <w:rStyle w:val="FontStyle25"/>
          <w:sz w:val="24"/>
        </w:rPr>
        <w:t xml:space="preserve">, </w:t>
      </w:r>
      <w:r w:rsidR="00BC09DC">
        <w:t xml:space="preserve">в съответствие с предвижданията на проект за изменение на </w:t>
      </w:r>
      <w:r w:rsidR="00BC09DC" w:rsidRPr="000726C6">
        <w:t xml:space="preserve">Подробен устройствен план </w:t>
      </w:r>
      <w:r w:rsidR="00BC09DC" w:rsidRPr="000726C6">
        <w:rPr>
          <w:lang w:val="en-US"/>
        </w:rPr>
        <w:t>(</w:t>
      </w:r>
      <w:r w:rsidR="00BC09DC" w:rsidRPr="000726C6">
        <w:t>ПУП</w:t>
      </w:r>
      <w:r w:rsidR="00BC09DC" w:rsidRPr="000726C6">
        <w:rPr>
          <w:lang w:val="en-US"/>
        </w:rPr>
        <w:t>)</w:t>
      </w:r>
      <w:r w:rsidR="00BC09DC" w:rsidRPr="000726C6">
        <w:t xml:space="preserve"> – </w:t>
      </w:r>
      <w:r w:rsidR="00BC09DC">
        <w:t>ПР за имоти с идентификатори 63207.</w:t>
      </w:r>
      <w:r w:rsidR="00DA39C3">
        <w:t xml:space="preserve">504.29, 63207.504.59, попадащи </w:t>
      </w:r>
      <w:r w:rsidR="00BC09DC">
        <w:t xml:space="preserve">в УПИ </w:t>
      </w:r>
      <w:r w:rsidR="00BC09DC">
        <w:rPr>
          <w:lang w:val="en-US"/>
        </w:rPr>
        <w:t>XII</w:t>
      </w:r>
      <w:r w:rsidR="00BC09DC">
        <w:t>,</w:t>
      </w:r>
      <w:r w:rsidR="00BC09DC">
        <w:rPr>
          <w:lang w:val="en-US"/>
        </w:rPr>
        <w:t xml:space="preserve"> XIII</w:t>
      </w:r>
      <w:r w:rsidR="00BC09DC">
        <w:t xml:space="preserve"> и улична регулация, в кв. 27 по плана на гр. </w:t>
      </w:r>
      <w:proofErr w:type="gramStart"/>
      <w:r w:rsidR="00BC09DC">
        <w:t xml:space="preserve">Рудозем,   </w:t>
      </w:r>
      <w:proofErr w:type="gramEnd"/>
      <w:r w:rsidR="00BC09DC">
        <w:t xml:space="preserve">                общ. Рудозем, разрешен със </w:t>
      </w:r>
      <w:r w:rsidR="00BC09DC" w:rsidRPr="00F17AFF">
        <w:t>Заповед № РД-9/07.01.2025 г. на кмета на община Рудозем</w:t>
      </w:r>
      <w:r>
        <w:rPr>
          <w:rStyle w:val="FontStyle25"/>
          <w:sz w:val="24"/>
        </w:rPr>
        <w:t>. Одобряване на пазарна оценка,</w:t>
      </w:r>
      <w:r>
        <w:rPr>
          <w:rStyle w:val="FontStyle25"/>
          <w:sz w:val="24"/>
          <w:lang w:val="en-US"/>
        </w:rPr>
        <w:t xml:space="preserve"> </w:t>
      </w:r>
      <w:proofErr w:type="spellStart"/>
      <w:r>
        <w:rPr>
          <w:rStyle w:val="FontStyle25"/>
          <w:sz w:val="24"/>
          <w:lang w:val="en-US"/>
        </w:rPr>
        <w:t>изготвена</w:t>
      </w:r>
      <w:proofErr w:type="spellEnd"/>
      <w:r>
        <w:rPr>
          <w:rStyle w:val="FontStyle25"/>
          <w:sz w:val="24"/>
          <w:lang w:val="en-US"/>
        </w:rPr>
        <w:t xml:space="preserve"> </w:t>
      </w:r>
      <w:r>
        <w:rPr>
          <w:rStyle w:val="FontStyle25"/>
          <w:sz w:val="24"/>
        </w:rPr>
        <w:t>от лицензиран оценител.</w:t>
      </w:r>
    </w:p>
    <w:p w:rsidR="00A94218" w:rsidRPr="00A94218" w:rsidRDefault="00AC61EE" w:rsidP="007F74E5">
      <w:pPr>
        <w:pStyle w:val="Style11"/>
        <w:widowControl/>
        <w:spacing w:line="360" w:lineRule="auto"/>
        <w:rPr>
          <w:rStyle w:val="FontStyle25"/>
          <w:b/>
          <w:lang w:val="bg-BG"/>
        </w:rPr>
      </w:pPr>
      <w:r>
        <w:rPr>
          <w:rStyle w:val="FontStyle25"/>
        </w:rPr>
        <w:t xml:space="preserve"> </w:t>
      </w:r>
      <w:r w:rsidR="006E3086">
        <w:rPr>
          <w:rStyle w:val="FontStyle25"/>
          <w:lang w:val="bg-BG"/>
        </w:rPr>
        <w:t xml:space="preserve">     </w:t>
      </w:r>
      <w:r w:rsidR="00A94218" w:rsidRPr="00A94218">
        <w:rPr>
          <w:rStyle w:val="FontStyle25"/>
          <w:b/>
          <w:lang w:val="bg-BG"/>
        </w:rPr>
        <w:t>УВАЖАЕМИ ГОСПОДИН ПРЕДСЕДАТЕЛ,</w:t>
      </w:r>
    </w:p>
    <w:p w:rsidR="00A94218" w:rsidRPr="00081352" w:rsidRDefault="00CC2C93" w:rsidP="007F74E5">
      <w:pPr>
        <w:pStyle w:val="Style11"/>
        <w:widowControl/>
        <w:tabs>
          <w:tab w:val="left" w:pos="567"/>
        </w:tabs>
        <w:spacing w:line="360" w:lineRule="auto"/>
        <w:rPr>
          <w:rFonts w:ascii="Times New Roman" w:hAnsi="Times New Roman" w:cs="Times New Roman"/>
          <w:b/>
          <w:sz w:val="26"/>
          <w:szCs w:val="26"/>
          <w:lang w:val="bg-BG"/>
        </w:rPr>
      </w:pPr>
      <w:r>
        <w:rPr>
          <w:rStyle w:val="FontStyle25"/>
          <w:b/>
        </w:rPr>
        <w:t xml:space="preserve"> </w:t>
      </w:r>
      <w:r w:rsidR="006E3086">
        <w:rPr>
          <w:rStyle w:val="FontStyle25"/>
          <w:b/>
          <w:lang w:val="bg-BG"/>
        </w:rPr>
        <w:t xml:space="preserve">     </w:t>
      </w:r>
      <w:r w:rsidR="00A94218" w:rsidRPr="00A94218">
        <w:rPr>
          <w:rStyle w:val="FontStyle25"/>
          <w:b/>
          <w:lang w:val="bg-BG"/>
        </w:rPr>
        <w:t>УВАЖАЕМИ ДАМИ И ГОСПОДА ОБЩИНСКИ СЪВЕТНИЦИ,</w:t>
      </w:r>
    </w:p>
    <w:p w:rsidR="003B5971" w:rsidRDefault="00A94218" w:rsidP="007F74E5">
      <w:pPr>
        <w:tabs>
          <w:tab w:val="left" w:pos="567"/>
        </w:tabs>
        <w:spacing w:before="100" w:beforeAutospacing="1" w:line="360" w:lineRule="auto"/>
        <w:jc w:val="both"/>
        <w:outlineLvl w:val="0"/>
      </w:pPr>
      <w:r w:rsidRPr="007F34CB">
        <w:rPr>
          <w:color w:val="FF0000"/>
        </w:rPr>
        <w:t xml:space="preserve">      </w:t>
      </w:r>
      <w:r w:rsidR="00081352">
        <w:rPr>
          <w:color w:val="000000" w:themeColor="text1"/>
        </w:rPr>
        <w:t xml:space="preserve">Постъпило е заявление с </w:t>
      </w:r>
      <w:r w:rsidRPr="00F43EDF">
        <w:rPr>
          <w:color w:val="000000" w:themeColor="text1"/>
        </w:rPr>
        <w:t xml:space="preserve">вх. № </w:t>
      </w:r>
      <w:r w:rsidR="00CE0B9C">
        <w:rPr>
          <w:color w:val="000000" w:themeColor="text1"/>
        </w:rPr>
        <w:t>УТ-2</w:t>
      </w:r>
      <w:r w:rsidR="009C5FBD">
        <w:rPr>
          <w:color w:val="000000" w:themeColor="text1"/>
        </w:rPr>
        <w:t>001</w:t>
      </w:r>
      <w:r w:rsidR="003A5279">
        <w:rPr>
          <w:color w:val="000000" w:themeColor="text1"/>
        </w:rPr>
        <w:t>-</w:t>
      </w:r>
      <w:r w:rsidR="009C5FBD">
        <w:rPr>
          <w:color w:val="000000" w:themeColor="text1"/>
        </w:rPr>
        <w:t>14</w:t>
      </w:r>
      <w:r w:rsidR="00EF2899">
        <w:rPr>
          <w:color w:val="000000" w:themeColor="text1"/>
        </w:rPr>
        <w:t>/</w:t>
      </w:r>
      <w:r w:rsidR="009C5FBD">
        <w:rPr>
          <w:color w:val="000000" w:themeColor="text1"/>
        </w:rPr>
        <w:t>11.11</w:t>
      </w:r>
      <w:r w:rsidR="003A5279">
        <w:rPr>
          <w:color w:val="000000" w:themeColor="text1"/>
        </w:rPr>
        <w:t>.2024</w:t>
      </w:r>
      <w:r w:rsidRPr="00F43EDF">
        <w:rPr>
          <w:color w:val="000000" w:themeColor="text1"/>
        </w:rPr>
        <w:t xml:space="preserve"> г. от </w:t>
      </w:r>
      <w:r w:rsidR="007B7864">
        <w:rPr>
          <w:color w:val="000000" w:themeColor="text1"/>
        </w:rPr>
        <w:t xml:space="preserve">Община Рудозем и </w:t>
      </w:r>
      <w:r w:rsidR="003D423A">
        <w:rPr>
          <w:color w:val="000000" w:themeColor="text1"/>
        </w:rPr>
        <w:t xml:space="preserve">               </w:t>
      </w:r>
      <w:r w:rsidR="009C5FBD">
        <w:rPr>
          <w:color w:val="000000" w:themeColor="text1"/>
        </w:rPr>
        <w:t>Бисер Карамфилов Хаджиев</w:t>
      </w:r>
      <w:r w:rsidR="002E10B2">
        <w:rPr>
          <w:color w:val="000000" w:themeColor="text1"/>
        </w:rPr>
        <w:t>,</w:t>
      </w:r>
      <w:r w:rsidR="008D0BEA">
        <w:rPr>
          <w:color w:val="000000" w:themeColor="text1"/>
        </w:rPr>
        <w:t xml:space="preserve"> в качеството </w:t>
      </w:r>
      <w:r w:rsidR="00AF2E87">
        <w:rPr>
          <w:color w:val="000000" w:themeColor="text1"/>
        </w:rPr>
        <w:t>и</w:t>
      </w:r>
      <w:r w:rsidR="008D0BEA">
        <w:rPr>
          <w:color w:val="000000" w:themeColor="text1"/>
        </w:rPr>
        <w:t>м</w:t>
      </w:r>
      <w:r w:rsidR="00AF2E87">
        <w:rPr>
          <w:color w:val="000000" w:themeColor="text1"/>
        </w:rPr>
        <w:t xml:space="preserve"> на възложител</w:t>
      </w:r>
      <w:r w:rsidR="008D0BEA">
        <w:rPr>
          <w:color w:val="000000" w:themeColor="text1"/>
        </w:rPr>
        <w:t>и</w:t>
      </w:r>
      <w:r w:rsidR="00B83F7F">
        <w:rPr>
          <w:color w:val="000000" w:themeColor="text1"/>
        </w:rPr>
        <w:t>,</w:t>
      </w:r>
      <w:r w:rsidR="00081352">
        <w:rPr>
          <w:color w:val="000000" w:themeColor="text1"/>
        </w:rPr>
        <w:t xml:space="preserve"> </w:t>
      </w:r>
      <w:r w:rsidR="00C900B3">
        <w:rPr>
          <w:color w:val="000000" w:themeColor="text1"/>
        </w:rPr>
        <w:t>с искане за</w:t>
      </w:r>
      <w:r w:rsidRPr="00F43EDF">
        <w:rPr>
          <w:color w:val="000000" w:themeColor="text1"/>
        </w:rPr>
        <w:t xml:space="preserve"> </w:t>
      </w:r>
      <w:r w:rsidR="00A61CB0">
        <w:rPr>
          <w:color w:val="000000" w:themeColor="text1"/>
        </w:rPr>
        <w:t>допускане на</w:t>
      </w:r>
      <w:r w:rsidR="00EF2899">
        <w:rPr>
          <w:rStyle w:val="FontStyle25"/>
          <w:sz w:val="24"/>
          <w:lang w:val="en-US"/>
        </w:rPr>
        <w:t xml:space="preserve"> </w:t>
      </w:r>
      <w:r w:rsidR="007B7864">
        <w:rPr>
          <w:rStyle w:val="FontStyle25"/>
          <w:sz w:val="24"/>
        </w:rPr>
        <w:t xml:space="preserve">изменение на </w:t>
      </w:r>
      <w:r w:rsidR="009C5FBD" w:rsidRPr="000726C6">
        <w:t xml:space="preserve">Подробен устройствен план </w:t>
      </w:r>
      <w:r w:rsidR="009C5FBD" w:rsidRPr="000726C6">
        <w:rPr>
          <w:lang w:val="en-US"/>
        </w:rPr>
        <w:t>(</w:t>
      </w:r>
      <w:r w:rsidR="009C5FBD" w:rsidRPr="000726C6">
        <w:t>ПУП</w:t>
      </w:r>
      <w:r w:rsidR="009C5FBD" w:rsidRPr="000726C6">
        <w:rPr>
          <w:lang w:val="en-US"/>
        </w:rPr>
        <w:t>)</w:t>
      </w:r>
      <w:r w:rsidR="009C5FBD" w:rsidRPr="000726C6">
        <w:t xml:space="preserve"> – </w:t>
      </w:r>
      <w:r w:rsidR="009C5FBD">
        <w:t xml:space="preserve">ПР за имоти с идентификатори 63207.504.29, 63207.504.59, попадащи  в УПИ </w:t>
      </w:r>
      <w:r w:rsidR="009C5FBD">
        <w:rPr>
          <w:lang w:val="en-US"/>
        </w:rPr>
        <w:t xml:space="preserve"> XII</w:t>
      </w:r>
      <w:r w:rsidR="009C5FBD">
        <w:t>,</w:t>
      </w:r>
      <w:r w:rsidR="009C5FBD">
        <w:rPr>
          <w:lang w:val="en-US"/>
        </w:rPr>
        <w:t xml:space="preserve"> XIII</w:t>
      </w:r>
      <w:r w:rsidR="009C5FBD">
        <w:t xml:space="preserve"> и улична регулация, в кв. 27 по плана на гр. Рудозем, общ. Рудозем.</w:t>
      </w:r>
    </w:p>
    <w:p w:rsidR="00CB17EB" w:rsidRPr="00B227AD" w:rsidRDefault="00B227AD" w:rsidP="007F74E5">
      <w:pPr>
        <w:tabs>
          <w:tab w:val="left" w:pos="567"/>
        </w:tabs>
        <w:spacing w:line="360" w:lineRule="auto"/>
        <w:jc w:val="both"/>
        <w:outlineLvl w:val="0"/>
        <w:rPr>
          <w:rStyle w:val="FontStyle25"/>
          <w:sz w:val="24"/>
          <w:szCs w:val="24"/>
        </w:rPr>
      </w:pPr>
      <w:r>
        <w:t xml:space="preserve">      Проектът е изготвен в съответствие с дадено разрешение за изменение на ПУП, съгласно </w:t>
      </w:r>
      <w:r w:rsidR="009C5FBD">
        <w:t>Заповед № РД-9/07.01.2025 г. на кмета на община Рудозем</w:t>
      </w:r>
      <w:r>
        <w:t>.</w:t>
      </w:r>
      <w:r w:rsidRPr="00B227AD">
        <w:t xml:space="preserve"> </w:t>
      </w:r>
      <w:r w:rsidR="009C5FBD">
        <w:t>Заповедта е разгласена</w:t>
      </w:r>
      <w:r>
        <w:t xml:space="preserve"> по</w:t>
      </w:r>
      <w:r w:rsidR="009C5FBD">
        <w:t xml:space="preserve"> реда на чл. 124б, ал. 2 от ЗУТ, за което е съставен Протокол от дата 07.01.2025 г.</w:t>
      </w:r>
    </w:p>
    <w:p w:rsidR="006B2663" w:rsidRDefault="00A94218" w:rsidP="007F74E5">
      <w:pPr>
        <w:pStyle w:val="af3"/>
        <w:tabs>
          <w:tab w:val="left" w:pos="567"/>
        </w:tabs>
        <w:spacing w:line="360" w:lineRule="auto"/>
        <w:jc w:val="both"/>
        <w:rPr>
          <w:rStyle w:val="FontStyle25"/>
          <w:color w:val="000000" w:themeColor="text1"/>
          <w:sz w:val="24"/>
          <w:szCs w:val="24"/>
        </w:rPr>
      </w:pPr>
      <w:r w:rsidRPr="007F34CB">
        <w:rPr>
          <w:rStyle w:val="FontStyle25"/>
          <w:color w:val="FF0000"/>
          <w:sz w:val="24"/>
          <w:szCs w:val="24"/>
        </w:rPr>
        <w:t xml:space="preserve">   </w:t>
      </w:r>
      <w:r w:rsidR="004F3775">
        <w:rPr>
          <w:rStyle w:val="FontStyle25"/>
          <w:color w:val="FF0000"/>
          <w:sz w:val="24"/>
          <w:szCs w:val="24"/>
        </w:rPr>
        <w:t xml:space="preserve">   </w:t>
      </w:r>
      <w:r w:rsidRPr="00276D64">
        <w:rPr>
          <w:rStyle w:val="FontStyle25"/>
          <w:color w:val="000000" w:themeColor="text1"/>
          <w:sz w:val="24"/>
          <w:szCs w:val="24"/>
        </w:rPr>
        <w:t xml:space="preserve">Съгласно приложеното към проекта техническо задание, в </w:t>
      </w:r>
      <w:r w:rsidR="00B83F7F">
        <w:rPr>
          <w:rStyle w:val="FontStyle25"/>
          <w:color w:val="000000" w:themeColor="text1"/>
          <w:sz w:val="24"/>
          <w:szCs w:val="24"/>
        </w:rPr>
        <w:t>действащия план</w:t>
      </w:r>
      <w:r w:rsidRPr="00276D64">
        <w:rPr>
          <w:rStyle w:val="FontStyle25"/>
          <w:color w:val="000000" w:themeColor="text1"/>
          <w:sz w:val="24"/>
          <w:szCs w:val="24"/>
        </w:rPr>
        <w:t xml:space="preserve"> с</w:t>
      </w:r>
      <w:r w:rsidR="00145467">
        <w:rPr>
          <w:rStyle w:val="FontStyle25"/>
          <w:color w:val="000000" w:themeColor="text1"/>
          <w:sz w:val="24"/>
          <w:szCs w:val="24"/>
        </w:rPr>
        <w:t>а заложени</w:t>
      </w:r>
      <w:r w:rsidRPr="00276D64">
        <w:rPr>
          <w:rStyle w:val="FontStyle25"/>
          <w:color w:val="000000" w:themeColor="text1"/>
          <w:sz w:val="24"/>
          <w:szCs w:val="24"/>
        </w:rPr>
        <w:t xml:space="preserve"> следн</w:t>
      </w:r>
      <w:r w:rsidR="002F4C90">
        <w:rPr>
          <w:rStyle w:val="FontStyle25"/>
          <w:color w:val="000000" w:themeColor="text1"/>
          <w:sz w:val="24"/>
          <w:szCs w:val="24"/>
        </w:rPr>
        <w:t>и</w:t>
      </w:r>
      <w:r w:rsidRPr="00276D64">
        <w:rPr>
          <w:rStyle w:val="FontStyle25"/>
          <w:color w:val="000000" w:themeColor="text1"/>
          <w:sz w:val="24"/>
          <w:szCs w:val="24"/>
        </w:rPr>
        <w:t>т</w:t>
      </w:r>
      <w:r w:rsidR="002F4C90">
        <w:rPr>
          <w:rStyle w:val="FontStyle25"/>
          <w:color w:val="000000" w:themeColor="text1"/>
          <w:sz w:val="24"/>
          <w:szCs w:val="24"/>
        </w:rPr>
        <w:t>е</w:t>
      </w:r>
      <w:r w:rsidRPr="00276D64">
        <w:rPr>
          <w:rStyle w:val="FontStyle25"/>
          <w:color w:val="000000" w:themeColor="text1"/>
          <w:sz w:val="24"/>
          <w:szCs w:val="24"/>
        </w:rPr>
        <w:t xml:space="preserve"> изменени</w:t>
      </w:r>
      <w:r w:rsidR="002F4C90">
        <w:rPr>
          <w:rStyle w:val="FontStyle25"/>
          <w:color w:val="000000" w:themeColor="text1"/>
          <w:sz w:val="24"/>
          <w:szCs w:val="24"/>
        </w:rPr>
        <w:t>я</w:t>
      </w:r>
      <w:r w:rsidRPr="00276D64">
        <w:rPr>
          <w:rStyle w:val="FontStyle25"/>
          <w:color w:val="000000" w:themeColor="text1"/>
          <w:sz w:val="24"/>
          <w:szCs w:val="24"/>
        </w:rPr>
        <w:t>:</w:t>
      </w:r>
    </w:p>
    <w:p w:rsidR="00CB17EB" w:rsidRPr="00905F89" w:rsidRDefault="00CB17EB" w:rsidP="007F74E5">
      <w:pPr>
        <w:pStyle w:val="af3"/>
        <w:tabs>
          <w:tab w:val="left" w:pos="567"/>
        </w:tabs>
        <w:spacing w:line="360" w:lineRule="auto"/>
        <w:jc w:val="both"/>
        <w:rPr>
          <w:rStyle w:val="FontStyle25"/>
          <w:color w:val="000000" w:themeColor="text1"/>
          <w:sz w:val="24"/>
          <w:szCs w:val="24"/>
        </w:rPr>
      </w:pPr>
    </w:p>
    <w:p w:rsidR="009C5FBD" w:rsidRPr="00681BBC" w:rsidRDefault="006B2663" w:rsidP="007F74E5">
      <w:pPr>
        <w:pStyle w:val="af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BC">
        <w:rPr>
          <w:rStyle w:val="FontStyle25"/>
          <w:i/>
          <w:color w:val="000000" w:themeColor="text1"/>
          <w:sz w:val="24"/>
          <w:szCs w:val="24"/>
        </w:rPr>
        <w:lastRenderedPageBreak/>
        <w:t xml:space="preserve">     </w:t>
      </w:r>
      <w:r w:rsidR="009C5FBD" w:rsidRPr="00681BBC">
        <w:rPr>
          <w:rStyle w:val="FontStyle25"/>
          <w:i/>
          <w:color w:val="000000" w:themeColor="text1"/>
          <w:sz w:val="24"/>
          <w:szCs w:val="24"/>
        </w:rPr>
        <w:t xml:space="preserve">  1. </w:t>
      </w:r>
      <w:r w:rsidR="009C5FBD" w:rsidRPr="00681BBC">
        <w:rPr>
          <w:rFonts w:ascii="Times New Roman" w:hAnsi="Times New Roman" w:cs="Times New Roman"/>
          <w:i/>
          <w:sz w:val="24"/>
          <w:szCs w:val="24"/>
        </w:rPr>
        <w:t>Уличната регулация се изтегля до съществуващото положение на улицата и спрямо имотните граници на поземлени имоти с идентификатори 63207.504.29 и 63207.504.59.</w:t>
      </w:r>
    </w:p>
    <w:p w:rsidR="009C5FBD" w:rsidRPr="00681BBC" w:rsidRDefault="009C5FBD" w:rsidP="007F74E5">
      <w:pPr>
        <w:pStyle w:val="af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BC">
        <w:rPr>
          <w:rFonts w:ascii="Times New Roman" w:hAnsi="Times New Roman" w:cs="Times New Roman"/>
          <w:i/>
          <w:sz w:val="24"/>
          <w:szCs w:val="24"/>
        </w:rPr>
        <w:t xml:space="preserve">        2. Изработеният ПУП – ПР предвижда промени в дворищната регулация на следните УПИ в кв. 27 по плана на гр. Рудозем</w:t>
      </w:r>
      <w:r w:rsidR="00CB17EB">
        <w:rPr>
          <w:rFonts w:ascii="Times New Roman" w:hAnsi="Times New Roman" w:cs="Times New Roman"/>
          <w:i/>
          <w:sz w:val="24"/>
          <w:szCs w:val="24"/>
        </w:rPr>
        <w:t>:</w:t>
      </w:r>
    </w:p>
    <w:p w:rsidR="009C5FBD" w:rsidRPr="00DB6B7A" w:rsidRDefault="009C5FBD" w:rsidP="007F74E5">
      <w:pPr>
        <w:pStyle w:val="af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1BBC">
        <w:rPr>
          <w:rFonts w:ascii="Times New Roman" w:hAnsi="Times New Roman" w:cs="Times New Roman"/>
          <w:i/>
          <w:sz w:val="24"/>
          <w:szCs w:val="24"/>
        </w:rPr>
        <w:t xml:space="preserve">        Предвижда се придаване на реална част с площ 306 кв.м от ПИ 63207.504.59</w:t>
      </w:r>
      <w:r w:rsidR="00EE64BC">
        <w:rPr>
          <w:rFonts w:ascii="Times New Roman" w:hAnsi="Times New Roman" w:cs="Times New Roman"/>
          <w:i/>
          <w:sz w:val="24"/>
          <w:szCs w:val="24"/>
        </w:rPr>
        <w:t xml:space="preserve"> – частна общинска собственост</w:t>
      </w:r>
      <w:r w:rsidRPr="00681BBC">
        <w:rPr>
          <w:rFonts w:ascii="Times New Roman" w:hAnsi="Times New Roman" w:cs="Times New Roman"/>
          <w:i/>
          <w:sz w:val="24"/>
          <w:szCs w:val="24"/>
        </w:rPr>
        <w:t xml:space="preserve"> към съседен ПИ 63207.504.29, за който е отреден УПИ </w:t>
      </w:r>
      <w:r w:rsidRPr="00681BBC">
        <w:rPr>
          <w:rFonts w:ascii="Times New Roman" w:hAnsi="Times New Roman" w:cs="Times New Roman"/>
          <w:i/>
          <w:sz w:val="24"/>
          <w:szCs w:val="24"/>
          <w:lang w:val="en-US"/>
        </w:rPr>
        <w:t>XII</w:t>
      </w:r>
      <w:r w:rsidR="00EE64BC">
        <w:rPr>
          <w:rFonts w:ascii="Times New Roman" w:hAnsi="Times New Roman" w:cs="Times New Roman"/>
          <w:i/>
          <w:sz w:val="24"/>
          <w:szCs w:val="24"/>
        </w:rPr>
        <w:t xml:space="preserve">, чийто собственик </w:t>
      </w:r>
      <w:r w:rsidR="00EE64BC" w:rsidRPr="00EE64BC"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="00EE64BC" w:rsidRPr="00EE64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Бисер Карамфилов Хаджиев</w:t>
      </w:r>
      <w:r w:rsidRPr="00681BBC">
        <w:rPr>
          <w:rFonts w:ascii="Times New Roman" w:hAnsi="Times New Roman" w:cs="Times New Roman"/>
          <w:i/>
          <w:sz w:val="24"/>
          <w:szCs w:val="24"/>
        </w:rPr>
        <w:t xml:space="preserve">. След </w:t>
      </w:r>
      <w:r w:rsidR="00943AF9">
        <w:rPr>
          <w:rFonts w:ascii="Times New Roman" w:hAnsi="Times New Roman" w:cs="Times New Roman"/>
          <w:i/>
          <w:sz w:val="24"/>
          <w:szCs w:val="24"/>
        </w:rPr>
        <w:t>промените</w:t>
      </w:r>
      <w:r w:rsidRPr="00681BBC">
        <w:rPr>
          <w:rFonts w:ascii="Times New Roman" w:hAnsi="Times New Roman" w:cs="Times New Roman"/>
          <w:i/>
          <w:sz w:val="24"/>
          <w:szCs w:val="24"/>
        </w:rPr>
        <w:t xml:space="preserve"> общата площ на </w:t>
      </w:r>
      <w:r w:rsidR="0047004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Pr="00681BBC">
        <w:rPr>
          <w:rFonts w:ascii="Times New Roman" w:hAnsi="Times New Roman" w:cs="Times New Roman"/>
          <w:i/>
          <w:sz w:val="24"/>
          <w:szCs w:val="24"/>
        </w:rPr>
        <w:t xml:space="preserve">ПИ 63207.504.29, за който се отрежда УПИ </w:t>
      </w:r>
      <w:r w:rsidRPr="00681BBC">
        <w:rPr>
          <w:rFonts w:ascii="Times New Roman" w:hAnsi="Times New Roman" w:cs="Times New Roman"/>
          <w:i/>
          <w:sz w:val="24"/>
          <w:szCs w:val="24"/>
          <w:lang w:val="en-US"/>
        </w:rPr>
        <w:t>XII</w:t>
      </w:r>
      <w:r w:rsidR="002D2477">
        <w:rPr>
          <w:rFonts w:ascii="Times New Roman" w:hAnsi="Times New Roman" w:cs="Times New Roman"/>
          <w:i/>
          <w:sz w:val="24"/>
          <w:szCs w:val="24"/>
        </w:rPr>
        <w:t>-29 става 775 кв.м.</w:t>
      </w:r>
    </w:p>
    <w:p w:rsidR="009C5FBD" w:rsidRPr="007F74E5" w:rsidRDefault="009C5FBD" w:rsidP="007F74E5">
      <w:pPr>
        <w:pStyle w:val="af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BC">
        <w:rPr>
          <w:rFonts w:ascii="Times New Roman" w:hAnsi="Times New Roman" w:cs="Times New Roman"/>
          <w:i/>
          <w:sz w:val="24"/>
          <w:szCs w:val="24"/>
        </w:rPr>
        <w:t xml:space="preserve">        Останалите 76 кв. м. от ПИ 63207.504.59, за който </w:t>
      </w:r>
      <w:r w:rsidR="00681BBC" w:rsidRPr="00681BBC">
        <w:rPr>
          <w:rFonts w:ascii="Times New Roman" w:hAnsi="Times New Roman" w:cs="Times New Roman"/>
          <w:i/>
          <w:sz w:val="24"/>
          <w:szCs w:val="24"/>
        </w:rPr>
        <w:t>е</w:t>
      </w:r>
      <w:r w:rsidRPr="00681BBC">
        <w:rPr>
          <w:rFonts w:ascii="Times New Roman" w:hAnsi="Times New Roman" w:cs="Times New Roman"/>
          <w:i/>
          <w:sz w:val="24"/>
          <w:szCs w:val="24"/>
        </w:rPr>
        <w:t xml:space="preserve"> отреден УПИ </w:t>
      </w:r>
      <w:r w:rsidRPr="00681BBC">
        <w:rPr>
          <w:rFonts w:ascii="Times New Roman" w:hAnsi="Times New Roman" w:cs="Times New Roman"/>
          <w:i/>
          <w:sz w:val="24"/>
          <w:szCs w:val="24"/>
          <w:lang w:val="en-US"/>
        </w:rPr>
        <w:t>XIII</w:t>
      </w:r>
      <w:r w:rsidRPr="00681BBC">
        <w:rPr>
          <w:rFonts w:ascii="Times New Roman" w:hAnsi="Times New Roman" w:cs="Times New Roman"/>
          <w:i/>
          <w:sz w:val="24"/>
          <w:szCs w:val="24"/>
        </w:rPr>
        <w:t xml:space="preserve">, се придават </w:t>
      </w:r>
      <w:r w:rsidRPr="00943AF9">
        <w:rPr>
          <w:rFonts w:ascii="Times New Roman" w:hAnsi="Times New Roman" w:cs="Times New Roman"/>
          <w:i/>
          <w:sz w:val="24"/>
          <w:szCs w:val="24"/>
        </w:rPr>
        <w:t xml:space="preserve">към УПИ </w:t>
      </w:r>
      <w:r w:rsidRPr="00943AF9">
        <w:rPr>
          <w:rFonts w:ascii="Times New Roman" w:hAnsi="Times New Roman" w:cs="Times New Roman"/>
          <w:i/>
          <w:sz w:val="24"/>
          <w:szCs w:val="24"/>
          <w:lang w:val="en-US"/>
        </w:rPr>
        <w:t>XIV</w:t>
      </w:r>
      <w:r w:rsidRPr="00681BBC">
        <w:rPr>
          <w:rFonts w:ascii="Times New Roman" w:hAnsi="Times New Roman" w:cs="Times New Roman"/>
          <w:i/>
          <w:sz w:val="24"/>
          <w:szCs w:val="24"/>
        </w:rPr>
        <w:t>.</w:t>
      </w:r>
    </w:p>
    <w:p w:rsidR="00185652" w:rsidRDefault="000D73D6" w:rsidP="007F74E5">
      <w:pPr>
        <w:pStyle w:val="21"/>
        <w:shd w:val="clear" w:color="auto" w:fill="auto"/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bg-BG"/>
        </w:rPr>
        <w:t xml:space="preserve">       </w:t>
      </w:r>
      <w:r w:rsidR="00145467" w:rsidRPr="00760B4D">
        <w:rPr>
          <w:sz w:val="24"/>
          <w:szCs w:val="24"/>
        </w:rPr>
        <w:t>Съгласно чл.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>15, ал.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>3 от Закона за устройство на територията, границите на урегулирани поземлени имоти могат да се променят с план за регулация само със съгласието на собствениците им, изразено със заявление и предварителен договор за прехвърляне на собственост с нотариално заверени подписи. Разпоредбата на чл.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>15, ал.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 xml:space="preserve">5 от същия закон определя, 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>че когато с план за регулация се променят граници на урегулирани поземлени имоти - общинска собственост, договорът по ал.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>3 се сключва по пазарни цени от кмета на общината в писмена форма.</w:t>
      </w:r>
    </w:p>
    <w:p w:rsidR="00CF1485" w:rsidRPr="003C051F" w:rsidRDefault="007B3534" w:rsidP="00963B05">
      <w:pPr>
        <w:pStyle w:val="21"/>
        <w:shd w:val="clear" w:color="auto" w:fill="auto"/>
        <w:tabs>
          <w:tab w:val="left" w:pos="426"/>
        </w:tabs>
        <w:spacing w:line="360" w:lineRule="auto"/>
        <w:jc w:val="both"/>
        <w:rPr>
          <w:rStyle w:val="FontStyle25"/>
          <w:color w:val="000000" w:themeColor="text1"/>
          <w:sz w:val="24"/>
          <w:szCs w:val="24"/>
          <w:shd w:val="clear" w:color="auto" w:fill="FFFFFF"/>
        </w:rPr>
      </w:pPr>
      <w:r>
        <w:rPr>
          <w:rStyle w:val="FontStyle25"/>
          <w:color w:val="000000" w:themeColor="text1"/>
          <w:sz w:val="24"/>
          <w:szCs w:val="24"/>
        </w:rPr>
        <w:t xml:space="preserve">       </w:t>
      </w:r>
      <w:r w:rsidR="00963B05" w:rsidRPr="00737B97">
        <w:rPr>
          <w:sz w:val="24"/>
          <w:szCs w:val="24"/>
        </w:rPr>
        <w:t>От посочената нормативна уредба следва, че за законосъобразното изменение на ПУП, с който се проме</w:t>
      </w:r>
      <w:r w:rsidR="00963B05">
        <w:rPr>
          <w:sz w:val="24"/>
          <w:szCs w:val="24"/>
        </w:rPr>
        <w:t xml:space="preserve">нят границите на съседни имоти </w:t>
      </w:r>
      <w:r w:rsidR="00963B05" w:rsidRPr="00737B97">
        <w:rPr>
          <w:sz w:val="24"/>
          <w:szCs w:val="24"/>
        </w:rPr>
        <w:t xml:space="preserve">съгласно чл. 15 от ЗУТ, е необходимо съгласието на собствениците на засегнатите имоти. Предварителното съгласие се </w:t>
      </w:r>
      <w:proofErr w:type="spellStart"/>
      <w:r w:rsidR="00963B05" w:rsidRPr="00737B97">
        <w:rPr>
          <w:sz w:val="24"/>
          <w:szCs w:val="24"/>
        </w:rPr>
        <w:t>обективира</w:t>
      </w:r>
      <w:proofErr w:type="spellEnd"/>
      <w:r w:rsidR="00963B05" w:rsidRPr="00737B97">
        <w:rPr>
          <w:sz w:val="24"/>
          <w:szCs w:val="24"/>
        </w:rPr>
        <w:t xml:space="preserve"> в предварителен договор по чл. 15, ал. 3 от ЗУТ, чието сключване съставлява елемент от процедурата по изменение на ПУП.</w:t>
      </w:r>
    </w:p>
    <w:p w:rsidR="001F5EF1" w:rsidRDefault="00A94218" w:rsidP="007F74E5">
      <w:pPr>
        <w:pStyle w:val="af3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25"/>
          <w:color w:val="000000"/>
          <w:sz w:val="24"/>
          <w:szCs w:val="24"/>
        </w:rPr>
        <w:t xml:space="preserve">      </w:t>
      </w:r>
      <w:r w:rsidR="006272A3">
        <w:rPr>
          <w:rStyle w:val="FontStyle25"/>
          <w:color w:val="000000"/>
          <w:sz w:val="24"/>
          <w:szCs w:val="24"/>
        </w:rPr>
        <w:t xml:space="preserve">Предвид гореизложеното и </w:t>
      </w:r>
      <w:r w:rsidR="006272A3">
        <w:rPr>
          <w:rFonts w:ascii="Times New Roman" w:hAnsi="Times New Roman" w:cs="Times New Roman"/>
          <w:sz w:val="24"/>
          <w:szCs w:val="24"/>
        </w:rPr>
        <w:t>н</w:t>
      </w:r>
      <w:r w:rsidRPr="005B1D07">
        <w:rPr>
          <w:rFonts w:ascii="Times New Roman" w:hAnsi="Times New Roman" w:cs="Times New Roman"/>
          <w:sz w:val="24"/>
          <w:szCs w:val="24"/>
        </w:rPr>
        <w:t xml:space="preserve">а основание </w:t>
      </w:r>
      <w:r>
        <w:rPr>
          <w:rFonts w:ascii="Times New Roman" w:hAnsi="Times New Roman" w:cs="Times New Roman"/>
          <w:sz w:val="24"/>
          <w:szCs w:val="24"/>
        </w:rPr>
        <w:t>чл.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A42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ал.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A425F">
        <w:rPr>
          <w:rFonts w:ascii="Times New Roman" w:hAnsi="Times New Roman" w:cs="Times New Roman"/>
          <w:sz w:val="24"/>
          <w:szCs w:val="24"/>
        </w:rPr>
        <w:t xml:space="preserve">, </w:t>
      </w:r>
      <w:r w:rsidRPr="007C7BF6">
        <w:rPr>
          <w:rFonts w:ascii="Times New Roman" w:hAnsi="Times New Roman" w:cs="Times New Roman"/>
          <w:sz w:val="24"/>
          <w:szCs w:val="24"/>
        </w:rPr>
        <w:t>т.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="00C35632">
        <w:rPr>
          <w:rFonts w:ascii="Times New Roman" w:hAnsi="Times New Roman" w:cs="Times New Roman"/>
          <w:sz w:val="24"/>
          <w:szCs w:val="24"/>
        </w:rPr>
        <w:t>8</w:t>
      </w:r>
      <w:r w:rsidRPr="005B1D07">
        <w:rPr>
          <w:rFonts w:ascii="Times New Roman" w:hAnsi="Times New Roman" w:cs="Times New Roman"/>
          <w:sz w:val="24"/>
          <w:szCs w:val="24"/>
        </w:rPr>
        <w:t xml:space="preserve"> от </w:t>
      </w:r>
      <w:r w:rsidR="007C7BF6">
        <w:rPr>
          <w:rFonts w:ascii="Times New Roman" w:hAnsi="Times New Roman" w:cs="Times New Roman"/>
          <w:sz w:val="24"/>
          <w:szCs w:val="24"/>
        </w:rPr>
        <w:t>ЗМСМА</w:t>
      </w:r>
      <w:r w:rsidRPr="005B1D07">
        <w:rPr>
          <w:rFonts w:ascii="Times New Roman" w:hAnsi="Times New Roman" w:cs="Times New Roman"/>
          <w:sz w:val="24"/>
          <w:szCs w:val="24"/>
        </w:rPr>
        <w:t>,</w:t>
      </w:r>
      <w:r w:rsidR="007C7BF6">
        <w:rPr>
          <w:rFonts w:ascii="Times New Roman" w:hAnsi="Times New Roman" w:cs="Times New Roman"/>
          <w:sz w:val="24"/>
          <w:szCs w:val="24"/>
        </w:rPr>
        <w:t xml:space="preserve"> </w:t>
      </w:r>
      <w:r w:rsidR="00E12027">
        <w:rPr>
          <w:rFonts w:ascii="Times New Roman" w:hAnsi="Times New Roman" w:cs="Times New Roman"/>
          <w:sz w:val="24"/>
          <w:szCs w:val="24"/>
        </w:rPr>
        <w:t>чл.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="004F39A6">
        <w:rPr>
          <w:rFonts w:ascii="Times New Roman" w:hAnsi="Times New Roman" w:cs="Times New Roman"/>
          <w:sz w:val="24"/>
          <w:szCs w:val="24"/>
        </w:rPr>
        <w:t>15, ал. 1 и ал. 3</w:t>
      </w:r>
      <w:r w:rsidR="004F2512">
        <w:rPr>
          <w:rFonts w:ascii="Times New Roman" w:hAnsi="Times New Roman" w:cs="Times New Roman"/>
          <w:sz w:val="24"/>
          <w:szCs w:val="24"/>
        </w:rPr>
        <w:t xml:space="preserve"> от ЗУТ</w:t>
      </w:r>
      <w:r w:rsidR="008552D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F4A69">
        <w:rPr>
          <w:rFonts w:ascii="Times New Roman" w:hAnsi="Times New Roman" w:cs="Times New Roman"/>
          <w:sz w:val="24"/>
          <w:szCs w:val="24"/>
        </w:rPr>
        <w:t xml:space="preserve"> </w:t>
      </w:r>
      <w:r w:rsidRPr="005B1D07">
        <w:rPr>
          <w:rFonts w:ascii="Times New Roman" w:hAnsi="Times New Roman" w:cs="Times New Roman"/>
          <w:sz w:val="24"/>
          <w:szCs w:val="24"/>
        </w:rPr>
        <w:t>предлагам</w:t>
      </w:r>
      <w:r w:rsidR="007C7BF6">
        <w:rPr>
          <w:rFonts w:ascii="Times New Roman" w:hAnsi="Times New Roman" w:cs="Times New Roman"/>
          <w:sz w:val="24"/>
          <w:szCs w:val="24"/>
        </w:rPr>
        <w:t xml:space="preserve"> на</w:t>
      </w:r>
      <w:r w:rsidRPr="005B1D07">
        <w:rPr>
          <w:rFonts w:ascii="Times New Roman" w:hAnsi="Times New Roman" w:cs="Times New Roman"/>
          <w:sz w:val="24"/>
          <w:szCs w:val="24"/>
        </w:rPr>
        <w:t xml:space="preserve"> Общински съвет</w:t>
      </w:r>
      <w:r>
        <w:rPr>
          <w:rFonts w:ascii="Times New Roman" w:hAnsi="Times New Roman" w:cs="Times New Roman"/>
          <w:sz w:val="24"/>
          <w:szCs w:val="24"/>
        </w:rPr>
        <w:t xml:space="preserve"> –Рудозем да приеме</w:t>
      </w:r>
      <w:r w:rsidRPr="005B1D07">
        <w:rPr>
          <w:rFonts w:ascii="Times New Roman" w:hAnsi="Times New Roman" w:cs="Times New Roman"/>
          <w:sz w:val="24"/>
          <w:szCs w:val="24"/>
        </w:rPr>
        <w:t xml:space="preserve"> следното </w:t>
      </w:r>
    </w:p>
    <w:p w:rsidR="007F74E5" w:rsidRPr="007C01C1" w:rsidRDefault="007F74E5" w:rsidP="007F74E5">
      <w:pPr>
        <w:pStyle w:val="af3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7AF" w:rsidRPr="00963B05" w:rsidRDefault="00A94218" w:rsidP="00963B05">
      <w:pPr>
        <w:pStyle w:val="Style14"/>
        <w:widowControl/>
        <w:spacing w:before="132" w:line="360" w:lineRule="auto"/>
        <w:jc w:val="center"/>
        <w:rPr>
          <w:rStyle w:val="FontStyle25"/>
          <w:b/>
          <w:sz w:val="24"/>
          <w:szCs w:val="24"/>
          <w:lang w:val="bg-BG"/>
        </w:rPr>
      </w:pPr>
      <w:r w:rsidRPr="00160558">
        <w:rPr>
          <w:rStyle w:val="FontStyle25"/>
          <w:b/>
          <w:sz w:val="24"/>
          <w:szCs w:val="24"/>
          <w:lang w:val="bg-BG"/>
        </w:rPr>
        <w:t>ПРОЕКТОРЕШЕНИЕ:</w:t>
      </w:r>
    </w:p>
    <w:p w:rsidR="00885727" w:rsidRDefault="00963B05" w:rsidP="007F74E5">
      <w:pPr>
        <w:pStyle w:val="Style14"/>
        <w:widowControl/>
        <w:tabs>
          <w:tab w:val="left" w:pos="567"/>
        </w:tabs>
        <w:spacing w:before="132" w:line="360" w:lineRule="auto"/>
        <w:jc w:val="both"/>
        <w:rPr>
          <w:rStyle w:val="FontStyle25"/>
          <w:sz w:val="24"/>
          <w:lang w:val="bg-BG"/>
        </w:rPr>
      </w:pPr>
      <w:r>
        <w:rPr>
          <w:rFonts w:ascii="Times New Roman" w:hAnsi="Times New Roman" w:cs="Times New Roman"/>
          <w:lang w:val="bg-BG"/>
        </w:rPr>
        <w:t>1</w:t>
      </w:r>
      <w:r w:rsidR="002F445F">
        <w:rPr>
          <w:rFonts w:ascii="Times New Roman" w:hAnsi="Times New Roman" w:cs="Times New Roman"/>
          <w:lang w:val="bg-BG"/>
        </w:rPr>
        <w:t xml:space="preserve">. </w:t>
      </w:r>
      <w:r w:rsidR="00F17AFF">
        <w:rPr>
          <w:rFonts w:ascii="Times New Roman" w:hAnsi="Times New Roman" w:cs="Times New Roman"/>
          <w:lang w:val="bg-BG"/>
        </w:rPr>
        <w:t>В съответствие с</w:t>
      </w:r>
      <w:r w:rsidR="00BE44A2">
        <w:rPr>
          <w:rFonts w:ascii="Times New Roman" w:hAnsi="Times New Roman" w:cs="Times New Roman"/>
          <w:lang w:val="bg-BG"/>
        </w:rPr>
        <w:t xml:space="preserve"> предвижданията на проект за изменение на </w:t>
      </w:r>
      <w:proofErr w:type="spellStart"/>
      <w:r w:rsidR="00BE44A2" w:rsidRPr="000726C6">
        <w:rPr>
          <w:rFonts w:ascii="Times New Roman" w:hAnsi="Times New Roman" w:cs="Times New Roman"/>
        </w:rPr>
        <w:t>Подробен</w:t>
      </w:r>
      <w:proofErr w:type="spellEnd"/>
      <w:r w:rsidR="00BE44A2" w:rsidRPr="000726C6">
        <w:rPr>
          <w:rFonts w:ascii="Times New Roman" w:hAnsi="Times New Roman" w:cs="Times New Roman"/>
        </w:rPr>
        <w:t xml:space="preserve"> </w:t>
      </w:r>
      <w:proofErr w:type="spellStart"/>
      <w:r w:rsidR="00BE44A2" w:rsidRPr="000726C6">
        <w:rPr>
          <w:rFonts w:ascii="Times New Roman" w:hAnsi="Times New Roman" w:cs="Times New Roman"/>
        </w:rPr>
        <w:t>устройствен</w:t>
      </w:r>
      <w:proofErr w:type="spellEnd"/>
      <w:r w:rsidR="00BE44A2" w:rsidRPr="000726C6">
        <w:rPr>
          <w:rFonts w:ascii="Times New Roman" w:hAnsi="Times New Roman" w:cs="Times New Roman"/>
        </w:rPr>
        <w:t xml:space="preserve"> </w:t>
      </w:r>
      <w:proofErr w:type="spellStart"/>
      <w:r w:rsidR="00BE44A2" w:rsidRPr="000726C6">
        <w:rPr>
          <w:rFonts w:ascii="Times New Roman" w:hAnsi="Times New Roman" w:cs="Times New Roman"/>
        </w:rPr>
        <w:t>план</w:t>
      </w:r>
      <w:proofErr w:type="spellEnd"/>
      <w:r w:rsidR="00BE44A2" w:rsidRPr="000726C6">
        <w:rPr>
          <w:rFonts w:ascii="Times New Roman" w:hAnsi="Times New Roman" w:cs="Times New Roman"/>
        </w:rPr>
        <w:t xml:space="preserve"> (ПУП) – </w:t>
      </w:r>
      <w:r w:rsidR="00BE44A2">
        <w:rPr>
          <w:rFonts w:ascii="Times New Roman" w:hAnsi="Times New Roman" w:cs="Times New Roman"/>
        </w:rPr>
        <w:t xml:space="preserve">ПР </w:t>
      </w:r>
      <w:proofErr w:type="spellStart"/>
      <w:r w:rsidR="00BE44A2">
        <w:rPr>
          <w:rFonts w:ascii="Times New Roman" w:hAnsi="Times New Roman" w:cs="Times New Roman"/>
        </w:rPr>
        <w:t>за</w:t>
      </w:r>
      <w:proofErr w:type="spellEnd"/>
      <w:r w:rsidR="00BE44A2">
        <w:rPr>
          <w:rFonts w:ascii="Times New Roman" w:hAnsi="Times New Roman" w:cs="Times New Roman"/>
        </w:rPr>
        <w:t xml:space="preserve"> </w:t>
      </w:r>
      <w:proofErr w:type="spellStart"/>
      <w:r w:rsidR="00BE44A2">
        <w:rPr>
          <w:rFonts w:ascii="Times New Roman" w:hAnsi="Times New Roman" w:cs="Times New Roman"/>
        </w:rPr>
        <w:t>имоти</w:t>
      </w:r>
      <w:proofErr w:type="spellEnd"/>
      <w:r w:rsidR="00BE44A2">
        <w:rPr>
          <w:rFonts w:ascii="Times New Roman" w:hAnsi="Times New Roman" w:cs="Times New Roman"/>
        </w:rPr>
        <w:t xml:space="preserve"> с </w:t>
      </w:r>
      <w:proofErr w:type="spellStart"/>
      <w:r w:rsidR="00BE44A2">
        <w:rPr>
          <w:rFonts w:ascii="Times New Roman" w:hAnsi="Times New Roman" w:cs="Times New Roman"/>
        </w:rPr>
        <w:t>идентификатори</w:t>
      </w:r>
      <w:proofErr w:type="spellEnd"/>
      <w:r w:rsidR="00BE44A2">
        <w:rPr>
          <w:rFonts w:ascii="Times New Roman" w:hAnsi="Times New Roman" w:cs="Times New Roman"/>
        </w:rPr>
        <w:t xml:space="preserve"> 63207.504.29, 63207.504.59, </w:t>
      </w:r>
      <w:proofErr w:type="spellStart"/>
      <w:r w:rsidR="00BE44A2">
        <w:rPr>
          <w:rFonts w:ascii="Times New Roman" w:hAnsi="Times New Roman" w:cs="Times New Roman"/>
        </w:rPr>
        <w:t>попадащи</w:t>
      </w:r>
      <w:proofErr w:type="spellEnd"/>
      <w:r w:rsidR="00BE44A2">
        <w:rPr>
          <w:rFonts w:ascii="Times New Roman" w:hAnsi="Times New Roman" w:cs="Times New Roman"/>
        </w:rPr>
        <w:t xml:space="preserve">  в УПИ  XII, XIII и </w:t>
      </w:r>
      <w:proofErr w:type="spellStart"/>
      <w:r w:rsidR="00BE44A2">
        <w:rPr>
          <w:rFonts w:ascii="Times New Roman" w:hAnsi="Times New Roman" w:cs="Times New Roman"/>
        </w:rPr>
        <w:t>улична</w:t>
      </w:r>
      <w:proofErr w:type="spellEnd"/>
      <w:r w:rsidR="00BE44A2">
        <w:rPr>
          <w:rFonts w:ascii="Times New Roman" w:hAnsi="Times New Roman" w:cs="Times New Roman"/>
        </w:rPr>
        <w:t xml:space="preserve"> </w:t>
      </w:r>
      <w:proofErr w:type="spellStart"/>
      <w:r w:rsidR="00BE44A2">
        <w:rPr>
          <w:rFonts w:ascii="Times New Roman" w:hAnsi="Times New Roman" w:cs="Times New Roman"/>
        </w:rPr>
        <w:t>регулация</w:t>
      </w:r>
      <w:proofErr w:type="spellEnd"/>
      <w:r w:rsidR="00BE44A2">
        <w:rPr>
          <w:rFonts w:ascii="Times New Roman" w:hAnsi="Times New Roman" w:cs="Times New Roman"/>
        </w:rPr>
        <w:t xml:space="preserve">, в </w:t>
      </w:r>
      <w:proofErr w:type="spellStart"/>
      <w:r w:rsidR="00BE44A2">
        <w:rPr>
          <w:rFonts w:ascii="Times New Roman" w:hAnsi="Times New Roman" w:cs="Times New Roman"/>
        </w:rPr>
        <w:t>кв</w:t>
      </w:r>
      <w:proofErr w:type="spellEnd"/>
      <w:r w:rsidR="00BE44A2">
        <w:rPr>
          <w:rFonts w:ascii="Times New Roman" w:hAnsi="Times New Roman" w:cs="Times New Roman"/>
        </w:rPr>
        <w:t xml:space="preserve">. 27 </w:t>
      </w:r>
      <w:proofErr w:type="spellStart"/>
      <w:r w:rsidR="00BE44A2">
        <w:rPr>
          <w:rFonts w:ascii="Times New Roman" w:hAnsi="Times New Roman" w:cs="Times New Roman"/>
        </w:rPr>
        <w:t>по</w:t>
      </w:r>
      <w:proofErr w:type="spellEnd"/>
      <w:r w:rsidR="00BE44A2">
        <w:rPr>
          <w:rFonts w:ascii="Times New Roman" w:hAnsi="Times New Roman" w:cs="Times New Roman"/>
        </w:rPr>
        <w:t xml:space="preserve"> </w:t>
      </w:r>
      <w:proofErr w:type="spellStart"/>
      <w:r w:rsidR="00BE44A2">
        <w:rPr>
          <w:rFonts w:ascii="Times New Roman" w:hAnsi="Times New Roman" w:cs="Times New Roman"/>
        </w:rPr>
        <w:t>плана</w:t>
      </w:r>
      <w:proofErr w:type="spellEnd"/>
      <w:r w:rsidR="00BE44A2">
        <w:rPr>
          <w:rFonts w:ascii="Times New Roman" w:hAnsi="Times New Roman" w:cs="Times New Roman"/>
        </w:rPr>
        <w:t xml:space="preserve"> </w:t>
      </w:r>
      <w:proofErr w:type="spellStart"/>
      <w:r w:rsidR="00BE44A2">
        <w:rPr>
          <w:rFonts w:ascii="Times New Roman" w:hAnsi="Times New Roman" w:cs="Times New Roman"/>
        </w:rPr>
        <w:t>на</w:t>
      </w:r>
      <w:proofErr w:type="spellEnd"/>
      <w:r w:rsidR="00BE44A2">
        <w:rPr>
          <w:rFonts w:ascii="Times New Roman" w:hAnsi="Times New Roman" w:cs="Times New Roman"/>
        </w:rPr>
        <w:t xml:space="preserve"> </w:t>
      </w:r>
      <w:proofErr w:type="spellStart"/>
      <w:r w:rsidR="00BE44A2">
        <w:rPr>
          <w:rFonts w:ascii="Times New Roman" w:hAnsi="Times New Roman" w:cs="Times New Roman"/>
        </w:rPr>
        <w:t>гр</w:t>
      </w:r>
      <w:proofErr w:type="spellEnd"/>
      <w:r w:rsidR="00BE44A2">
        <w:rPr>
          <w:rFonts w:ascii="Times New Roman" w:hAnsi="Times New Roman" w:cs="Times New Roman"/>
        </w:rPr>
        <w:t xml:space="preserve">. </w:t>
      </w:r>
      <w:proofErr w:type="spellStart"/>
      <w:r w:rsidR="00BE44A2">
        <w:rPr>
          <w:rFonts w:ascii="Times New Roman" w:hAnsi="Times New Roman" w:cs="Times New Roman"/>
        </w:rPr>
        <w:t>Рудозем</w:t>
      </w:r>
      <w:proofErr w:type="spellEnd"/>
      <w:r w:rsidR="00BE44A2">
        <w:rPr>
          <w:rFonts w:ascii="Times New Roman" w:hAnsi="Times New Roman" w:cs="Times New Roman"/>
        </w:rPr>
        <w:t xml:space="preserve">, </w:t>
      </w:r>
      <w:proofErr w:type="spellStart"/>
      <w:r w:rsidR="00BE44A2">
        <w:rPr>
          <w:rFonts w:ascii="Times New Roman" w:hAnsi="Times New Roman" w:cs="Times New Roman"/>
        </w:rPr>
        <w:t>общ</w:t>
      </w:r>
      <w:proofErr w:type="spellEnd"/>
      <w:r w:rsidR="00BE44A2">
        <w:rPr>
          <w:rFonts w:ascii="Times New Roman" w:hAnsi="Times New Roman" w:cs="Times New Roman"/>
        </w:rPr>
        <w:t xml:space="preserve">. </w:t>
      </w:r>
      <w:proofErr w:type="spellStart"/>
      <w:r w:rsidR="00BE44A2">
        <w:rPr>
          <w:rFonts w:ascii="Times New Roman" w:hAnsi="Times New Roman" w:cs="Times New Roman"/>
        </w:rPr>
        <w:t>Рудозем</w:t>
      </w:r>
      <w:proofErr w:type="spellEnd"/>
      <w:r w:rsidR="00BE44A2">
        <w:rPr>
          <w:rFonts w:ascii="Times New Roman" w:hAnsi="Times New Roman" w:cs="Times New Roman"/>
          <w:lang w:val="bg-BG"/>
        </w:rPr>
        <w:t>,</w:t>
      </w:r>
      <w:r w:rsidR="00F17AFF">
        <w:rPr>
          <w:rFonts w:ascii="Times New Roman" w:hAnsi="Times New Roman" w:cs="Times New Roman"/>
          <w:lang w:val="bg-BG"/>
        </w:rPr>
        <w:t xml:space="preserve"> разрешен със     </w:t>
      </w:r>
      <w:proofErr w:type="spellStart"/>
      <w:r w:rsidR="00F17AFF" w:rsidRPr="00F17AFF">
        <w:rPr>
          <w:rFonts w:ascii="Times New Roman" w:hAnsi="Times New Roman" w:cs="Times New Roman"/>
        </w:rPr>
        <w:t>Заповед</w:t>
      </w:r>
      <w:proofErr w:type="spellEnd"/>
      <w:r w:rsidR="00F17AFF" w:rsidRPr="00F17AFF">
        <w:rPr>
          <w:rFonts w:ascii="Times New Roman" w:hAnsi="Times New Roman" w:cs="Times New Roman"/>
        </w:rPr>
        <w:t xml:space="preserve"> № РД-9/07.01.2025 г. </w:t>
      </w:r>
      <w:proofErr w:type="spellStart"/>
      <w:r w:rsidR="00F17AFF" w:rsidRPr="00F17AFF">
        <w:rPr>
          <w:rFonts w:ascii="Times New Roman" w:hAnsi="Times New Roman" w:cs="Times New Roman"/>
        </w:rPr>
        <w:t>на</w:t>
      </w:r>
      <w:proofErr w:type="spellEnd"/>
      <w:r w:rsidR="00F17AFF" w:rsidRPr="00F17AFF">
        <w:rPr>
          <w:rFonts w:ascii="Times New Roman" w:hAnsi="Times New Roman" w:cs="Times New Roman"/>
        </w:rPr>
        <w:t xml:space="preserve"> </w:t>
      </w:r>
      <w:proofErr w:type="spellStart"/>
      <w:r w:rsidR="00F17AFF" w:rsidRPr="00F17AFF">
        <w:rPr>
          <w:rFonts w:ascii="Times New Roman" w:hAnsi="Times New Roman" w:cs="Times New Roman"/>
        </w:rPr>
        <w:t>кмета</w:t>
      </w:r>
      <w:proofErr w:type="spellEnd"/>
      <w:r w:rsidR="00F17AFF" w:rsidRPr="00F17AFF">
        <w:rPr>
          <w:rFonts w:ascii="Times New Roman" w:hAnsi="Times New Roman" w:cs="Times New Roman"/>
        </w:rPr>
        <w:t xml:space="preserve"> </w:t>
      </w:r>
      <w:proofErr w:type="spellStart"/>
      <w:r w:rsidR="00F17AFF" w:rsidRPr="00F17AFF">
        <w:rPr>
          <w:rFonts w:ascii="Times New Roman" w:hAnsi="Times New Roman" w:cs="Times New Roman"/>
        </w:rPr>
        <w:t>на</w:t>
      </w:r>
      <w:proofErr w:type="spellEnd"/>
      <w:r w:rsidR="00F17AFF" w:rsidRPr="00F17AFF">
        <w:rPr>
          <w:rFonts w:ascii="Times New Roman" w:hAnsi="Times New Roman" w:cs="Times New Roman"/>
        </w:rPr>
        <w:t xml:space="preserve"> </w:t>
      </w:r>
      <w:proofErr w:type="spellStart"/>
      <w:r w:rsidR="00F17AFF" w:rsidRPr="00F17AFF">
        <w:rPr>
          <w:rFonts w:ascii="Times New Roman" w:hAnsi="Times New Roman" w:cs="Times New Roman"/>
        </w:rPr>
        <w:t>община</w:t>
      </w:r>
      <w:proofErr w:type="spellEnd"/>
      <w:r w:rsidR="00F17AFF" w:rsidRPr="00F17AFF">
        <w:rPr>
          <w:rFonts w:ascii="Times New Roman" w:hAnsi="Times New Roman" w:cs="Times New Roman"/>
        </w:rPr>
        <w:t xml:space="preserve"> </w:t>
      </w:r>
      <w:proofErr w:type="spellStart"/>
      <w:r w:rsidR="00F17AFF" w:rsidRPr="00F17AFF">
        <w:rPr>
          <w:rFonts w:ascii="Times New Roman" w:hAnsi="Times New Roman" w:cs="Times New Roman"/>
        </w:rPr>
        <w:t>Рудозем</w:t>
      </w:r>
      <w:proofErr w:type="spellEnd"/>
      <w:r w:rsidR="00F17AFF">
        <w:rPr>
          <w:rFonts w:ascii="Times New Roman" w:hAnsi="Times New Roman" w:cs="Times New Roman"/>
          <w:lang w:val="bg-BG"/>
        </w:rPr>
        <w:t>,</w:t>
      </w:r>
      <w:r w:rsidR="00BE44A2">
        <w:rPr>
          <w:rFonts w:ascii="Times New Roman" w:hAnsi="Times New Roman" w:cs="Times New Roman"/>
          <w:lang w:val="bg-BG"/>
        </w:rPr>
        <w:t xml:space="preserve"> </w:t>
      </w:r>
      <w:r w:rsidR="00BE44A2">
        <w:rPr>
          <w:rStyle w:val="FontStyle25"/>
          <w:sz w:val="24"/>
          <w:lang w:val="bg-BG"/>
        </w:rPr>
        <w:t>д</w:t>
      </w:r>
      <w:proofErr w:type="spellStart"/>
      <w:r w:rsidR="00A04514" w:rsidRPr="00F33AAF">
        <w:rPr>
          <w:rStyle w:val="FontStyle25"/>
          <w:sz w:val="24"/>
        </w:rPr>
        <w:t>ава</w:t>
      </w:r>
      <w:proofErr w:type="spellEnd"/>
      <w:r w:rsidR="00A04514" w:rsidRPr="00F33AAF">
        <w:rPr>
          <w:rStyle w:val="FontStyle25"/>
          <w:sz w:val="24"/>
        </w:rPr>
        <w:t xml:space="preserve"> </w:t>
      </w:r>
      <w:proofErr w:type="spellStart"/>
      <w:r w:rsidR="00A04514" w:rsidRPr="00F33AAF">
        <w:rPr>
          <w:rStyle w:val="FontStyle25"/>
          <w:sz w:val="24"/>
        </w:rPr>
        <w:t>съгласие</w:t>
      </w:r>
      <w:proofErr w:type="spellEnd"/>
      <w:r w:rsidR="00A04514" w:rsidRPr="00F33AAF">
        <w:rPr>
          <w:rStyle w:val="FontStyle25"/>
          <w:sz w:val="24"/>
        </w:rPr>
        <w:t xml:space="preserve"> </w:t>
      </w:r>
      <w:proofErr w:type="spellStart"/>
      <w:r w:rsidR="00A04514" w:rsidRPr="00F33AAF">
        <w:rPr>
          <w:rStyle w:val="FontStyle25"/>
          <w:sz w:val="24"/>
        </w:rPr>
        <w:t>за</w:t>
      </w:r>
      <w:proofErr w:type="spellEnd"/>
      <w:r w:rsidR="00A04514" w:rsidRPr="00F33AAF">
        <w:rPr>
          <w:rStyle w:val="FontStyle25"/>
          <w:sz w:val="24"/>
        </w:rPr>
        <w:t xml:space="preserve"> </w:t>
      </w:r>
      <w:proofErr w:type="spellStart"/>
      <w:proofErr w:type="gramStart"/>
      <w:r w:rsidR="00A04514" w:rsidRPr="00F33AAF">
        <w:rPr>
          <w:rStyle w:val="FontStyle25"/>
          <w:sz w:val="24"/>
        </w:rPr>
        <w:t>сключване</w:t>
      </w:r>
      <w:proofErr w:type="spellEnd"/>
      <w:r w:rsidR="00A04514" w:rsidRPr="00F33AAF">
        <w:rPr>
          <w:rStyle w:val="FontStyle25"/>
          <w:sz w:val="24"/>
        </w:rPr>
        <w:t xml:space="preserve">  </w:t>
      </w:r>
      <w:proofErr w:type="spellStart"/>
      <w:r w:rsidR="00A04514" w:rsidRPr="00F33AAF">
        <w:rPr>
          <w:rStyle w:val="FontStyle25"/>
          <w:sz w:val="24"/>
        </w:rPr>
        <w:t>на</w:t>
      </w:r>
      <w:proofErr w:type="spellEnd"/>
      <w:proofErr w:type="gramEnd"/>
      <w:r w:rsidR="00A04514" w:rsidRPr="00F33AAF">
        <w:rPr>
          <w:rStyle w:val="FontStyle25"/>
          <w:sz w:val="24"/>
        </w:rPr>
        <w:t xml:space="preserve">  </w:t>
      </w:r>
      <w:proofErr w:type="gramStart"/>
      <w:r w:rsidR="00A04514" w:rsidRPr="00F33AAF">
        <w:rPr>
          <w:rStyle w:val="FontStyle25"/>
          <w:sz w:val="24"/>
          <w:lang w:val="bg-BG"/>
        </w:rPr>
        <w:t>предварителен</w:t>
      </w:r>
      <w:r w:rsidR="00A04514" w:rsidRPr="00F33AAF">
        <w:rPr>
          <w:rStyle w:val="FontStyle25"/>
          <w:sz w:val="24"/>
        </w:rPr>
        <w:t xml:space="preserve">  </w:t>
      </w:r>
      <w:proofErr w:type="spellStart"/>
      <w:r w:rsidR="00A04514" w:rsidRPr="00F33AAF">
        <w:rPr>
          <w:rStyle w:val="FontStyle25"/>
          <w:sz w:val="24"/>
        </w:rPr>
        <w:t>договор</w:t>
      </w:r>
      <w:proofErr w:type="spellEnd"/>
      <w:proofErr w:type="gramEnd"/>
      <w:r w:rsidR="00A04514" w:rsidRPr="00F33AAF">
        <w:rPr>
          <w:rStyle w:val="FontStyle25"/>
          <w:sz w:val="24"/>
          <w:lang w:val="bg-BG"/>
        </w:rPr>
        <w:t xml:space="preserve"> за покупко-</w:t>
      </w:r>
      <w:proofErr w:type="gramStart"/>
      <w:r w:rsidR="00A04514" w:rsidRPr="00F33AAF">
        <w:rPr>
          <w:rStyle w:val="FontStyle25"/>
          <w:sz w:val="24"/>
          <w:lang w:val="bg-BG"/>
        </w:rPr>
        <w:t>продажба</w:t>
      </w:r>
      <w:r w:rsidR="00A04514" w:rsidRPr="00F33AAF">
        <w:rPr>
          <w:rStyle w:val="FontStyle25"/>
          <w:sz w:val="24"/>
        </w:rPr>
        <w:t xml:space="preserve">  </w:t>
      </w:r>
      <w:proofErr w:type="spellStart"/>
      <w:r w:rsidR="00A04514" w:rsidRPr="00F33AAF">
        <w:rPr>
          <w:rStyle w:val="FontStyle25"/>
          <w:sz w:val="24"/>
        </w:rPr>
        <w:t>по</w:t>
      </w:r>
      <w:proofErr w:type="spellEnd"/>
      <w:proofErr w:type="gramEnd"/>
      <w:r w:rsidR="00A04514" w:rsidRPr="00F33AAF">
        <w:rPr>
          <w:rStyle w:val="FontStyle25"/>
          <w:sz w:val="24"/>
        </w:rPr>
        <w:t xml:space="preserve"> </w:t>
      </w:r>
      <w:proofErr w:type="spellStart"/>
      <w:r w:rsidR="00A04514" w:rsidRPr="00F33AAF">
        <w:rPr>
          <w:rStyle w:val="FontStyle25"/>
          <w:sz w:val="24"/>
        </w:rPr>
        <w:t>реда</w:t>
      </w:r>
      <w:proofErr w:type="spellEnd"/>
      <w:r w:rsidR="00A04514" w:rsidRPr="00F33AAF">
        <w:rPr>
          <w:rStyle w:val="FontStyle25"/>
          <w:sz w:val="24"/>
        </w:rPr>
        <w:t xml:space="preserve"> </w:t>
      </w:r>
      <w:proofErr w:type="spellStart"/>
      <w:r w:rsidR="00A04514" w:rsidRPr="00F33AAF">
        <w:rPr>
          <w:rStyle w:val="FontStyle25"/>
          <w:sz w:val="24"/>
        </w:rPr>
        <w:t>на</w:t>
      </w:r>
      <w:proofErr w:type="spellEnd"/>
      <w:r w:rsidR="00A04514" w:rsidRPr="00F33AAF">
        <w:rPr>
          <w:rStyle w:val="FontStyle25"/>
          <w:sz w:val="24"/>
        </w:rPr>
        <w:t xml:space="preserve"> </w:t>
      </w:r>
      <w:proofErr w:type="spellStart"/>
      <w:r w:rsidR="00A04514" w:rsidRPr="00F33AAF">
        <w:rPr>
          <w:rStyle w:val="FontStyle25"/>
          <w:sz w:val="24"/>
        </w:rPr>
        <w:t>чл</w:t>
      </w:r>
      <w:proofErr w:type="spellEnd"/>
      <w:r w:rsidR="00A04514" w:rsidRPr="00F33AAF">
        <w:rPr>
          <w:rStyle w:val="FontStyle25"/>
          <w:sz w:val="24"/>
        </w:rPr>
        <w:t xml:space="preserve">. 15, </w:t>
      </w:r>
      <w:proofErr w:type="spellStart"/>
      <w:r w:rsidR="00A04514" w:rsidRPr="00F33AAF">
        <w:rPr>
          <w:rStyle w:val="FontStyle25"/>
          <w:sz w:val="24"/>
        </w:rPr>
        <w:t>ал</w:t>
      </w:r>
      <w:proofErr w:type="spellEnd"/>
      <w:r w:rsidR="00A04514" w:rsidRPr="00F33AAF">
        <w:rPr>
          <w:rStyle w:val="FontStyle25"/>
          <w:sz w:val="24"/>
        </w:rPr>
        <w:t xml:space="preserve">. 3 и </w:t>
      </w:r>
      <w:proofErr w:type="spellStart"/>
      <w:r w:rsidR="00A04514" w:rsidRPr="00F33AAF">
        <w:rPr>
          <w:rStyle w:val="FontStyle25"/>
          <w:sz w:val="24"/>
        </w:rPr>
        <w:t>ал</w:t>
      </w:r>
      <w:proofErr w:type="spellEnd"/>
      <w:r w:rsidR="00A04514" w:rsidRPr="00F33AAF">
        <w:rPr>
          <w:rStyle w:val="FontStyle25"/>
          <w:sz w:val="24"/>
        </w:rPr>
        <w:t xml:space="preserve">. 5 </w:t>
      </w:r>
      <w:proofErr w:type="spellStart"/>
      <w:r w:rsidR="00A04514" w:rsidRPr="00F33AAF">
        <w:rPr>
          <w:rStyle w:val="FontStyle25"/>
          <w:sz w:val="24"/>
        </w:rPr>
        <w:t>от</w:t>
      </w:r>
      <w:proofErr w:type="spellEnd"/>
      <w:r w:rsidR="00A04514" w:rsidRPr="00F33AAF">
        <w:rPr>
          <w:rStyle w:val="FontStyle25"/>
          <w:sz w:val="24"/>
        </w:rPr>
        <w:t xml:space="preserve"> ЗУТ</w:t>
      </w:r>
      <w:r w:rsidR="00A04514" w:rsidRPr="00F33AAF">
        <w:rPr>
          <w:rStyle w:val="FontStyle25"/>
          <w:sz w:val="24"/>
          <w:lang w:val="bg-BG"/>
        </w:rPr>
        <w:t>, с който Община Рудозем да прехвърли</w:t>
      </w:r>
      <w:r w:rsidR="00A04514" w:rsidRPr="00F33AAF">
        <w:rPr>
          <w:rStyle w:val="FontStyle25"/>
          <w:sz w:val="24"/>
        </w:rPr>
        <w:t xml:space="preserve"> </w:t>
      </w:r>
      <w:r w:rsidR="00A04514" w:rsidRPr="00F33AAF">
        <w:rPr>
          <w:rStyle w:val="FontStyle25"/>
          <w:sz w:val="24"/>
          <w:lang w:val="bg-BG"/>
        </w:rPr>
        <w:t xml:space="preserve">на </w:t>
      </w:r>
      <w:proofErr w:type="spellStart"/>
      <w:r w:rsidR="00435FB4" w:rsidRPr="00435FB4">
        <w:rPr>
          <w:rFonts w:ascii="Times New Roman" w:hAnsi="Times New Roman" w:cs="Times New Roman"/>
          <w:color w:val="000000" w:themeColor="text1"/>
        </w:rPr>
        <w:t>Бисер</w:t>
      </w:r>
      <w:proofErr w:type="spellEnd"/>
      <w:r w:rsidR="00435FB4" w:rsidRPr="00435FB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35FB4" w:rsidRPr="00435FB4">
        <w:rPr>
          <w:rFonts w:ascii="Times New Roman" w:hAnsi="Times New Roman" w:cs="Times New Roman"/>
          <w:color w:val="000000" w:themeColor="text1"/>
        </w:rPr>
        <w:t>Карамфилов</w:t>
      </w:r>
      <w:proofErr w:type="spellEnd"/>
      <w:r w:rsidR="00435FB4" w:rsidRPr="00435FB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35FB4" w:rsidRPr="00435FB4">
        <w:rPr>
          <w:rFonts w:ascii="Times New Roman" w:hAnsi="Times New Roman" w:cs="Times New Roman"/>
          <w:color w:val="000000" w:themeColor="text1"/>
        </w:rPr>
        <w:t>Хаджиев</w:t>
      </w:r>
      <w:proofErr w:type="spellEnd"/>
      <w:r w:rsidR="009F4506">
        <w:rPr>
          <w:rFonts w:ascii="Times New Roman" w:hAnsi="Times New Roman" w:cs="Times New Roman"/>
          <w:color w:val="000000" w:themeColor="text1"/>
          <w:lang w:val="bg-BG"/>
        </w:rPr>
        <w:t>, с ЕГН 6610166060,</w:t>
      </w:r>
      <w:r w:rsidR="009F4506" w:rsidRPr="009F4506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9F4506" w:rsidRPr="000B4EB4">
        <w:rPr>
          <w:rFonts w:ascii="Times New Roman" w:hAnsi="Times New Roman" w:cs="Times New Roman"/>
          <w:color w:val="000000" w:themeColor="text1"/>
          <w:lang w:val="bg-BG"/>
        </w:rPr>
        <w:t>с постоянен адрес: гр. Рудозем, ул. „</w:t>
      </w:r>
      <w:r w:rsidR="009F4506">
        <w:rPr>
          <w:rFonts w:ascii="Times New Roman" w:hAnsi="Times New Roman" w:cs="Times New Roman"/>
          <w:color w:val="000000" w:themeColor="text1"/>
          <w:lang w:val="bg-BG"/>
        </w:rPr>
        <w:t>Хан Аспарух“ № 3, ап. 10</w:t>
      </w:r>
      <w:r w:rsidR="006B56F1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A04514" w:rsidRPr="00F33AAF">
        <w:rPr>
          <w:rStyle w:val="FontStyle25"/>
          <w:sz w:val="24"/>
          <w:lang w:val="bg-BG"/>
        </w:rPr>
        <w:t>правото на собственост върху</w:t>
      </w:r>
      <w:r w:rsidR="00D43812" w:rsidRPr="00F33AAF">
        <w:rPr>
          <w:rStyle w:val="FontStyle25"/>
          <w:sz w:val="24"/>
          <w:lang w:val="bg-BG"/>
        </w:rPr>
        <w:t xml:space="preserve"> </w:t>
      </w:r>
      <w:r w:rsidR="00BE34E9" w:rsidRPr="00F33AAF">
        <w:rPr>
          <w:rStyle w:val="FontStyle25"/>
          <w:sz w:val="24"/>
          <w:lang w:val="bg-BG"/>
        </w:rPr>
        <w:t>реалн</w:t>
      </w:r>
      <w:r w:rsidR="00964423">
        <w:rPr>
          <w:rStyle w:val="FontStyle25"/>
          <w:sz w:val="24"/>
          <w:lang w:val="bg-BG"/>
        </w:rPr>
        <w:t>а</w:t>
      </w:r>
      <w:r w:rsidR="00BE34E9" w:rsidRPr="00F33AAF">
        <w:rPr>
          <w:rStyle w:val="FontStyle25"/>
          <w:sz w:val="24"/>
          <w:lang w:val="bg-BG"/>
        </w:rPr>
        <w:t xml:space="preserve"> част от </w:t>
      </w:r>
      <w:r w:rsidR="00D43812" w:rsidRPr="00F33AAF">
        <w:rPr>
          <w:rStyle w:val="FontStyle25"/>
          <w:sz w:val="24"/>
          <w:lang w:val="bg-BG"/>
        </w:rPr>
        <w:t>общински</w:t>
      </w:r>
      <w:r w:rsidR="00A04514" w:rsidRPr="00F33AAF">
        <w:rPr>
          <w:rStyle w:val="FontStyle25"/>
          <w:sz w:val="24"/>
          <w:lang w:val="bg-BG"/>
        </w:rPr>
        <w:t xml:space="preserve"> поземлен имот, както следва:</w:t>
      </w:r>
    </w:p>
    <w:p w:rsidR="007F74E5" w:rsidRDefault="007F74E5" w:rsidP="007F74E5">
      <w:pPr>
        <w:pStyle w:val="Style14"/>
        <w:widowControl/>
        <w:tabs>
          <w:tab w:val="left" w:pos="567"/>
        </w:tabs>
        <w:spacing w:before="132" w:line="360" w:lineRule="auto"/>
        <w:jc w:val="both"/>
        <w:rPr>
          <w:rStyle w:val="FontStyle25"/>
          <w:sz w:val="24"/>
          <w:lang w:val="bg-BG"/>
        </w:rPr>
      </w:pPr>
    </w:p>
    <w:p w:rsidR="007F74E5" w:rsidRDefault="007F74E5" w:rsidP="007F74E5">
      <w:pPr>
        <w:pStyle w:val="Style14"/>
        <w:widowControl/>
        <w:tabs>
          <w:tab w:val="left" w:pos="567"/>
        </w:tabs>
        <w:spacing w:before="132" w:line="360" w:lineRule="auto"/>
        <w:jc w:val="both"/>
        <w:rPr>
          <w:rStyle w:val="FontStyle25"/>
          <w:sz w:val="24"/>
          <w:lang w:val="bg-BG"/>
        </w:rPr>
      </w:pPr>
    </w:p>
    <w:p w:rsidR="00F91E37" w:rsidRPr="00BB46FA" w:rsidRDefault="00964423" w:rsidP="007F74E5">
      <w:pPr>
        <w:pStyle w:val="Style14"/>
        <w:widowControl/>
        <w:spacing w:before="132" w:line="360" w:lineRule="auto"/>
        <w:jc w:val="both"/>
        <w:rPr>
          <w:rStyle w:val="FontStyle25"/>
          <w:color w:val="000000" w:themeColor="text1"/>
          <w:sz w:val="24"/>
          <w:szCs w:val="24"/>
          <w:lang w:val="bg-BG"/>
        </w:rPr>
      </w:pPr>
      <w:r w:rsidRPr="00E8306B">
        <w:rPr>
          <w:rStyle w:val="FontStyle25"/>
          <w:color w:val="000000" w:themeColor="text1"/>
          <w:sz w:val="24"/>
          <w:szCs w:val="24"/>
          <w:lang w:val="bg-BG"/>
        </w:rPr>
        <w:lastRenderedPageBreak/>
        <w:t xml:space="preserve">Реална част с площ </w:t>
      </w:r>
      <w:r w:rsidR="00435FB4" w:rsidRPr="00E8306B">
        <w:rPr>
          <w:rStyle w:val="FontStyle25"/>
          <w:sz w:val="24"/>
          <w:lang w:val="bg-BG"/>
        </w:rPr>
        <w:t>306</w:t>
      </w:r>
      <w:r w:rsidRPr="00E8306B">
        <w:rPr>
          <w:rStyle w:val="FontStyle25"/>
          <w:sz w:val="24"/>
        </w:rPr>
        <w:t xml:space="preserve"> </w:t>
      </w:r>
      <w:proofErr w:type="spellStart"/>
      <w:r w:rsidRPr="00E8306B">
        <w:rPr>
          <w:rStyle w:val="FontStyle25"/>
          <w:sz w:val="24"/>
        </w:rPr>
        <w:t>кв.м</w:t>
      </w:r>
      <w:proofErr w:type="spellEnd"/>
      <w:r w:rsidRPr="00E8306B">
        <w:rPr>
          <w:rStyle w:val="FontStyle25"/>
          <w:sz w:val="24"/>
        </w:rPr>
        <w:t>.</w:t>
      </w:r>
      <w:r w:rsidRPr="00E8306B">
        <w:rPr>
          <w:rStyle w:val="FontStyle25"/>
          <w:sz w:val="24"/>
          <w:szCs w:val="24"/>
        </w:rPr>
        <w:t xml:space="preserve"> </w:t>
      </w:r>
      <w:proofErr w:type="spellStart"/>
      <w:r w:rsidRPr="00E8306B">
        <w:rPr>
          <w:rStyle w:val="FontStyle25"/>
          <w:sz w:val="24"/>
          <w:szCs w:val="24"/>
        </w:rPr>
        <w:t>от</w:t>
      </w:r>
      <w:proofErr w:type="spellEnd"/>
      <w:r w:rsidRPr="00E8306B">
        <w:rPr>
          <w:rStyle w:val="FontStyle25"/>
          <w:sz w:val="24"/>
          <w:szCs w:val="24"/>
        </w:rPr>
        <w:t xml:space="preserve"> </w:t>
      </w:r>
      <w:proofErr w:type="spellStart"/>
      <w:r w:rsidRPr="00E8306B">
        <w:rPr>
          <w:rStyle w:val="FontStyle25"/>
          <w:sz w:val="24"/>
        </w:rPr>
        <w:t>общински</w:t>
      </w:r>
      <w:proofErr w:type="spellEnd"/>
      <w:r w:rsidRPr="00E8306B">
        <w:rPr>
          <w:rStyle w:val="FontStyle25"/>
          <w:sz w:val="24"/>
          <w:szCs w:val="24"/>
        </w:rPr>
        <w:t xml:space="preserve"> </w:t>
      </w:r>
      <w:proofErr w:type="spellStart"/>
      <w:r w:rsidRPr="00E8306B">
        <w:rPr>
          <w:rStyle w:val="FontStyle25"/>
          <w:sz w:val="24"/>
          <w:szCs w:val="24"/>
        </w:rPr>
        <w:t>поземлен</w:t>
      </w:r>
      <w:proofErr w:type="spellEnd"/>
      <w:r w:rsidRPr="00E8306B">
        <w:rPr>
          <w:rStyle w:val="FontStyle25"/>
          <w:sz w:val="24"/>
          <w:szCs w:val="24"/>
        </w:rPr>
        <w:t xml:space="preserve"> </w:t>
      </w:r>
      <w:proofErr w:type="spellStart"/>
      <w:r w:rsidRPr="00E8306B">
        <w:rPr>
          <w:rStyle w:val="FontStyle25"/>
          <w:sz w:val="24"/>
          <w:szCs w:val="24"/>
        </w:rPr>
        <w:t>имот</w:t>
      </w:r>
      <w:proofErr w:type="spellEnd"/>
      <w:r w:rsidRPr="00E8306B">
        <w:rPr>
          <w:rStyle w:val="FontStyle25"/>
          <w:sz w:val="24"/>
          <w:szCs w:val="24"/>
        </w:rPr>
        <w:t xml:space="preserve"> с </w:t>
      </w:r>
      <w:proofErr w:type="spellStart"/>
      <w:r w:rsidRPr="00E8306B">
        <w:rPr>
          <w:rStyle w:val="FontStyle25"/>
          <w:sz w:val="24"/>
          <w:szCs w:val="24"/>
        </w:rPr>
        <w:t>идентификатор</w:t>
      </w:r>
      <w:proofErr w:type="spellEnd"/>
      <w:r w:rsidRPr="00E8306B">
        <w:rPr>
          <w:rStyle w:val="FontStyle25"/>
          <w:sz w:val="24"/>
          <w:szCs w:val="24"/>
        </w:rPr>
        <w:t xml:space="preserve"> 63207.50</w:t>
      </w:r>
      <w:r w:rsidR="00435FB4" w:rsidRPr="00E8306B">
        <w:rPr>
          <w:rStyle w:val="FontStyle25"/>
          <w:sz w:val="24"/>
          <w:szCs w:val="24"/>
          <w:lang w:val="bg-BG"/>
        </w:rPr>
        <w:t>4</w:t>
      </w:r>
      <w:r w:rsidRPr="00E8306B">
        <w:rPr>
          <w:rStyle w:val="FontStyle25"/>
          <w:sz w:val="24"/>
          <w:szCs w:val="24"/>
        </w:rPr>
        <w:t>.</w:t>
      </w:r>
      <w:r w:rsidR="00435FB4" w:rsidRPr="00E8306B">
        <w:rPr>
          <w:rStyle w:val="FontStyle25"/>
          <w:sz w:val="24"/>
          <w:szCs w:val="24"/>
          <w:lang w:val="bg-BG"/>
        </w:rPr>
        <w:t>59</w:t>
      </w:r>
      <w:r>
        <w:rPr>
          <w:rStyle w:val="FontStyle25"/>
          <w:sz w:val="24"/>
          <w:lang w:val="bg-BG"/>
        </w:rPr>
        <w:t xml:space="preserve"> </w:t>
      </w:r>
      <w:proofErr w:type="spellStart"/>
      <w:r w:rsidRPr="006679E0">
        <w:rPr>
          <w:rStyle w:val="FontStyle25"/>
          <w:sz w:val="24"/>
        </w:rPr>
        <w:t>по</w:t>
      </w:r>
      <w:proofErr w:type="spellEnd"/>
      <w:r w:rsidRPr="006679E0">
        <w:rPr>
          <w:rStyle w:val="FontStyle25"/>
          <w:sz w:val="24"/>
        </w:rPr>
        <w:t xml:space="preserve"> </w:t>
      </w:r>
      <w:r>
        <w:rPr>
          <w:rStyle w:val="FontStyle25"/>
          <w:sz w:val="24"/>
          <w:lang w:val="bg-BG"/>
        </w:rPr>
        <w:t xml:space="preserve">кадастралната карта и кадастралните регистри </w:t>
      </w:r>
      <w:proofErr w:type="spellStart"/>
      <w:r w:rsidRPr="006679E0">
        <w:rPr>
          <w:rStyle w:val="FontStyle25"/>
          <w:sz w:val="24"/>
        </w:rPr>
        <w:t>на</w:t>
      </w:r>
      <w:proofErr w:type="spellEnd"/>
      <w:r w:rsidRPr="006679E0">
        <w:rPr>
          <w:rStyle w:val="FontStyle25"/>
          <w:sz w:val="24"/>
        </w:rPr>
        <w:t xml:space="preserve"> </w:t>
      </w:r>
      <w:proofErr w:type="spellStart"/>
      <w:r w:rsidRPr="006679E0">
        <w:rPr>
          <w:rStyle w:val="FontStyle25"/>
          <w:sz w:val="24"/>
        </w:rPr>
        <w:t>гр</w:t>
      </w:r>
      <w:proofErr w:type="spellEnd"/>
      <w:r w:rsidRPr="006679E0">
        <w:rPr>
          <w:rStyle w:val="FontStyle25"/>
          <w:sz w:val="24"/>
        </w:rPr>
        <w:t xml:space="preserve">. </w:t>
      </w:r>
      <w:proofErr w:type="spellStart"/>
      <w:r w:rsidRPr="006679E0">
        <w:rPr>
          <w:rStyle w:val="FontStyle25"/>
          <w:sz w:val="24"/>
        </w:rPr>
        <w:t>Рудозем</w:t>
      </w:r>
      <w:proofErr w:type="spellEnd"/>
      <w:r w:rsidRPr="00327719">
        <w:rPr>
          <w:rStyle w:val="FontStyle25"/>
          <w:color w:val="000000" w:themeColor="text1"/>
          <w:sz w:val="24"/>
          <w:szCs w:val="24"/>
        </w:rPr>
        <w:t>,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>
        <w:rPr>
          <w:rStyle w:val="FontStyle25"/>
          <w:color w:val="000000" w:themeColor="text1"/>
          <w:sz w:val="24"/>
          <w:szCs w:val="24"/>
          <w:lang w:val="bg-BG"/>
        </w:rPr>
        <w:t>с административен</w:t>
      </w:r>
      <w:r w:rsidRPr="00327719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Pr="00327719">
        <w:rPr>
          <w:rStyle w:val="FontStyle25"/>
          <w:color w:val="000000" w:themeColor="text1"/>
          <w:sz w:val="24"/>
          <w:szCs w:val="24"/>
        </w:rPr>
        <w:t>адрес</w:t>
      </w:r>
      <w:proofErr w:type="spellEnd"/>
      <w:r w:rsidRPr="00327719">
        <w:rPr>
          <w:rStyle w:val="FontStyle25"/>
          <w:color w:val="000000" w:themeColor="text1"/>
          <w:sz w:val="24"/>
          <w:szCs w:val="24"/>
        </w:rPr>
        <w:t xml:space="preserve">: </w:t>
      </w:r>
      <w:r>
        <w:rPr>
          <w:rStyle w:val="FontStyle25"/>
          <w:color w:val="000000" w:themeColor="text1"/>
          <w:sz w:val="24"/>
          <w:szCs w:val="24"/>
          <w:lang w:val="bg-BG"/>
        </w:rPr>
        <w:t xml:space="preserve">       </w:t>
      </w:r>
      <w:proofErr w:type="spellStart"/>
      <w:r w:rsidRPr="00327719">
        <w:rPr>
          <w:rStyle w:val="FontStyle25"/>
          <w:color w:val="000000" w:themeColor="text1"/>
          <w:sz w:val="24"/>
          <w:szCs w:val="24"/>
        </w:rPr>
        <w:t>гр</w:t>
      </w:r>
      <w:proofErr w:type="spellEnd"/>
      <w:r w:rsidRPr="00327719">
        <w:rPr>
          <w:rStyle w:val="FontStyle25"/>
          <w:color w:val="000000" w:themeColor="text1"/>
          <w:sz w:val="24"/>
          <w:szCs w:val="24"/>
        </w:rPr>
        <w:t>.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327719">
        <w:rPr>
          <w:rStyle w:val="FontStyle25"/>
          <w:color w:val="000000" w:themeColor="text1"/>
          <w:sz w:val="24"/>
          <w:szCs w:val="24"/>
        </w:rPr>
        <w:t>Рудозем</w:t>
      </w:r>
      <w:proofErr w:type="spellEnd"/>
      <w:r w:rsidRPr="00327719">
        <w:rPr>
          <w:rStyle w:val="FontStyle25"/>
          <w:color w:val="000000" w:themeColor="text1"/>
          <w:sz w:val="24"/>
          <w:szCs w:val="24"/>
        </w:rPr>
        <w:t>,</w:t>
      </w:r>
      <w:r w:rsidR="006B56F1">
        <w:rPr>
          <w:rStyle w:val="FontStyle25"/>
          <w:color w:val="000000" w:themeColor="text1"/>
          <w:sz w:val="24"/>
          <w:szCs w:val="24"/>
          <w:lang w:val="bg-BG"/>
        </w:rPr>
        <w:t xml:space="preserve"> ул. </w:t>
      </w:r>
      <w:r w:rsidR="00D524DE">
        <w:rPr>
          <w:rStyle w:val="FontStyle25"/>
          <w:color w:val="000000" w:themeColor="text1"/>
          <w:sz w:val="24"/>
          <w:szCs w:val="24"/>
          <w:lang w:val="bg-BG"/>
        </w:rPr>
        <w:t>„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>Палас</w:t>
      </w:r>
      <w:r w:rsidR="00D524DE">
        <w:rPr>
          <w:rStyle w:val="FontStyle25"/>
          <w:color w:val="000000" w:themeColor="text1"/>
          <w:sz w:val="24"/>
          <w:szCs w:val="24"/>
          <w:lang w:val="bg-BG"/>
        </w:rPr>
        <w:t>”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 xml:space="preserve"> № 19,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общ. Рудозем, обл. Смолян</w:t>
      </w:r>
      <w:r w:rsidRPr="00327719">
        <w:rPr>
          <w:rStyle w:val="FontStyle25"/>
          <w:color w:val="000000" w:themeColor="text1"/>
          <w:sz w:val="24"/>
          <w:szCs w:val="24"/>
        </w:rPr>
        <w:t>,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>с</w:t>
      </w:r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трайно</w:t>
      </w:r>
      <w:proofErr w:type="spellEnd"/>
      <w:r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предназначение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FontStyle25"/>
          <w:color w:val="000000" w:themeColor="text1"/>
          <w:sz w:val="24"/>
          <w:szCs w:val="24"/>
        </w:rPr>
        <w:t>на</w:t>
      </w:r>
      <w:proofErr w:type="spellEnd"/>
      <w:r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територията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: 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урбанизирана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>,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>
        <w:rPr>
          <w:rStyle w:val="FontStyle25"/>
          <w:color w:val="000000" w:themeColor="text1"/>
          <w:sz w:val="24"/>
          <w:szCs w:val="24"/>
          <w:lang w:val="bg-BG"/>
        </w:rPr>
        <w:t xml:space="preserve">с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начин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на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трайно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ползване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: 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>ниско застрояване (до 10 м.)</w:t>
      </w:r>
      <w:r>
        <w:rPr>
          <w:rStyle w:val="FontStyle25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целият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с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площ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>3</w:t>
      </w:r>
      <w:r w:rsidR="00D524DE">
        <w:rPr>
          <w:rStyle w:val="FontStyle25"/>
          <w:color w:val="000000" w:themeColor="text1"/>
          <w:sz w:val="24"/>
          <w:szCs w:val="24"/>
          <w:lang w:val="bg-BG"/>
        </w:rPr>
        <w:t>7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>9</w:t>
      </w:r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кв.м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>.,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EB34ED" w:rsidRPr="00EB34ED">
        <w:rPr>
          <w:rStyle w:val="FontStyle25"/>
          <w:sz w:val="24"/>
          <w:szCs w:val="24"/>
        </w:rPr>
        <w:t>попадащ</w:t>
      </w:r>
      <w:proofErr w:type="spellEnd"/>
      <w:r w:rsidR="00EB34ED" w:rsidRPr="00EB34ED">
        <w:rPr>
          <w:rStyle w:val="FontStyle25"/>
          <w:sz w:val="24"/>
          <w:szCs w:val="24"/>
        </w:rPr>
        <w:t xml:space="preserve"> в УПИ XIII,</w:t>
      </w:r>
      <w:r w:rsidR="00EB34ED" w:rsidRPr="00EB34ED">
        <w:rPr>
          <w:rStyle w:val="FontStyle25"/>
          <w:sz w:val="24"/>
        </w:rPr>
        <w:t xml:space="preserve"> </w:t>
      </w:r>
      <w:r w:rsidR="00EB34ED" w:rsidRPr="00EB34ED">
        <w:rPr>
          <w:rStyle w:val="FontStyle25"/>
          <w:sz w:val="24"/>
          <w:lang w:val="bg-BG"/>
        </w:rPr>
        <w:t xml:space="preserve">в </w:t>
      </w:r>
      <w:proofErr w:type="spellStart"/>
      <w:r w:rsidR="00EB34ED" w:rsidRPr="00EB34ED">
        <w:rPr>
          <w:rStyle w:val="FontStyle25"/>
          <w:sz w:val="24"/>
        </w:rPr>
        <w:t>кв</w:t>
      </w:r>
      <w:proofErr w:type="spellEnd"/>
      <w:r w:rsidR="00EB34ED" w:rsidRPr="00EB34ED">
        <w:rPr>
          <w:rStyle w:val="FontStyle25"/>
          <w:sz w:val="24"/>
        </w:rPr>
        <w:t>. 27</w:t>
      </w:r>
      <w:r w:rsidR="00EB34ED" w:rsidRPr="00EB34ED">
        <w:rPr>
          <w:rStyle w:val="FontStyle25"/>
          <w:sz w:val="24"/>
          <w:lang w:val="bg-BG"/>
        </w:rPr>
        <w:t xml:space="preserve"> по плана на гр. Рудозе</w:t>
      </w:r>
      <w:r w:rsidR="00EB34ED" w:rsidRPr="00EB34ED">
        <w:rPr>
          <w:rStyle w:val="FontStyle25"/>
          <w:sz w:val="24"/>
          <w:szCs w:val="24"/>
          <w:lang w:val="bg-BG"/>
        </w:rPr>
        <w:t>м</w:t>
      </w:r>
      <w:r w:rsidRPr="00885727">
        <w:rPr>
          <w:rStyle w:val="FontStyle25"/>
          <w:sz w:val="24"/>
        </w:rPr>
        <w:t xml:space="preserve">, </w:t>
      </w:r>
      <w:r w:rsidRPr="00885727">
        <w:rPr>
          <w:rStyle w:val="FontStyle25"/>
          <w:color w:val="000000" w:themeColor="text1"/>
          <w:sz w:val="24"/>
          <w:szCs w:val="24"/>
          <w:lang w:val="bg-BG"/>
        </w:rPr>
        <w:t xml:space="preserve">собственост на Община Рудозем съгласно </w:t>
      </w:r>
      <w:r w:rsidRPr="00DB6B7A">
        <w:rPr>
          <w:rStyle w:val="FontStyle25"/>
          <w:color w:val="000000" w:themeColor="text1"/>
          <w:sz w:val="24"/>
          <w:szCs w:val="24"/>
          <w:lang w:val="bg-BG"/>
        </w:rPr>
        <w:t xml:space="preserve">Акт за частна общинска собственост </w:t>
      </w:r>
      <w:r w:rsidR="00885727" w:rsidRPr="00DB6B7A">
        <w:rPr>
          <w:rStyle w:val="FontStyle25"/>
          <w:color w:val="000000" w:themeColor="text1"/>
          <w:sz w:val="24"/>
          <w:szCs w:val="24"/>
          <w:lang w:val="bg-BG"/>
        </w:rPr>
        <w:t xml:space="preserve">                       </w:t>
      </w:r>
      <w:r w:rsidR="00EB34ED" w:rsidRPr="00DB6B7A">
        <w:rPr>
          <w:rStyle w:val="FontStyle25"/>
          <w:color w:val="000000" w:themeColor="text1"/>
          <w:sz w:val="24"/>
          <w:szCs w:val="24"/>
          <w:lang w:val="bg-BG"/>
        </w:rPr>
        <w:t xml:space="preserve">                           </w:t>
      </w:r>
      <w:r w:rsidR="00EB34ED" w:rsidRPr="00DB6B7A">
        <w:rPr>
          <w:rStyle w:val="FontStyle25"/>
          <w:sz w:val="24"/>
          <w:szCs w:val="24"/>
        </w:rPr>
        <w:t xml:space="preserve">№ </w:t>
      </w:r>
      <w:r w:rsidR="00DB6B7A" w:rsidRPr="00DB6B7A">
        <w:rPr>
          <w:rStyle w:val="FontStyle25"/>
          <w:sz w:val="24"/>
          <w:szCs w:val="24"/>
          <w:lang w:val="bg-BG"/>
        </w:rPr>
        <w:t>1038</w:t>
      </w:r>
      <w:r w:rsidR="00EB34ED" w:rsidRPr="00DB6B7A">
        <w:rPr>
          <w:rStyle w:val="FontStyle25"/>
          <w:sz w:val="24"/>
          <w:szCs w:val="24"/>
        </w:rPr>
        <w:t>/</w:t>
      </w:r>
      <w:r w:rsidR="00DB6B7A" w:rsidRPr="00DB6B7A">
        <w:rPr>
          <w:rStyle w:val="FontStyle25"/>
          <w:sz w:val="24"/>
          <w:szCs w:val="24"/>
          <w:lang w:val="bg-BG"/>
        </w:rPr>
        <w:t>1</w:t>
      </w:r>
      <w:r w:rsidR="00EB34ED" w:rsidRPr="00DB6B7A">
        <w:rPr>
          <w:rStyle w:val="FontStyle25"/>
          <w:sz w:val="24"/>
          <w:szCs w:val="24"/>
          <w:lang w:val="bg-BG"/>
        </w:rPr>
        <w:t>6</w:t>
      </w:r>
      <w:r w:rsidR="005D6677" w:rsidRPr="00DB6B7A">
        <w:rPr>
          <w:rStyle w:val="FontStyle25"/>
          <w:sz w:val="24"/>
          <w:szCs w:val="24"/>
        </w:rPr>
        <w:t>.1</w:t>
      </w:r>
      <w:r w:rsidR="00EB34ED" w:rsidRPr="00DB6B7A">
        <w:rPr>
          <w:rStyle w:val="FontStyle25"/>
          <w:sz w:val="24"/>
          <w:szCs w:val="24"/>
          <w:lang w:val="bg-BG"/>
        </w:rPr>
        <w:t>2</w:t>
      </w:r>
      <w:r w:rsidR="00EB34ED" w:rsidRPr="00DB6B7A">
        <w:rPr>
          <w:rStyle w:val="FontStyle25"/>
          <w:sz w:val="24"/>
          <w:szCs w:val="24"/>
        </w:rPr>
        <w:t>.20</w:t>
      </w:r>
      <w:r w:rsidR="00EB34ED" w:rsidRPr="00DB6B7A">
        <w:rPr>
          <w:rStyle w:val="FontStyle25"/>
          <w:sz w:val="24"/>
          <w:szCs w:val="24"/>
          <w:lang w:val="bg-BG"/>
        </w:rPr>
        <w:t>2</w:t>
      </w:r>
      <w:r w:rsidR="00DB6B7A" w:rsidRPr="00DB6B7A">
        <w:rPr>
          <w:rStyle w:val="FontStyle25"/>
          <w:sz w:val="24"/>
          <w:szCs w:val="24"/>
        </w:rPr>
        <w:t>5</w:t>
      </w:r>
      <w:r w:rsidR="005D6677" w:rsidRPr="00DB6B7A">
        <w:rPr>
          <w:rStyle w:val="FontStyle25"/>
          <w:sz w:val="24"/>
          <w:szCs w:val="24"/>
        </w:rPr>
        <w:t xml:space="preserve"> г.</w:t>
      </w:r>
      <w:r>
        <w:rPr>
          <w:rStyle w:val="FontStyle25"/>
          <w:color w:val="000000" w:themeColor="text1"/>
          <w:sz w:val="24"/>
          <w:szCs w:val="24"/>
          <w:lang w:val="bg-BG"/>
        </w:rPr>
        <w:t xml:space="preserve">, която реална част се придава </w:t>
      </w:r>
      <w:r>
        <w:rPr>
          <w:rFonts w:ascii="Times New Roman" w:hAnsi="Times New Roman" w:cs="Times New Roman"/>
          <w:color w:val="000000" w:themeColor="text1"/>
          <w:lang w:val="bg-BG"/>
        </w:rPr>
        <w:t xml:space="preserve">към съседен 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поземлен имот с </w:t>
      </w:r>
      <w:proofErr w:type="spellStart"/>
      <w:r w:rsidRPr="00327719">
        <w:rPr>
          <w:rStyle w:val="FontStyle25"/>
          <w:color w:val="000000" w:themeColor="text1"/>
          <w:sz w:val="24"/>
          <w:szCs w:val="24"/>
        </w:rPr>
        <w:t>идентификатор</w:t>
      </w:r>
      <w:proofErr w:type="spellEnd"/>
      <w:r w:rsidRPr="00327719">
        <w:rPr>
          <w:rStyle w:val="FontStyle25"/>
          <w:color w:val="000000" w:themeColor="text1"/>
          <w:sz w:val="24"/>
          <w:szCs w:val="24"/>
        </w:rPr>
        <w:t xml:space="preserve"> </w:t>
      </w:r>
      <w:r w:rsidR="00EB34ED">
        <w:rPr>
          <w:rStyle w:val="FontStyle25"/>
          <w:sz w:val="24"/>
          <w:szCs w:val="24"/>
        </w:rPr>
        <w:t>63207.50</w:t>
      </w:r>
      <w:r w:rsidR="00EB34ED">
        <w:rPr>
          <w:rStyle w:val="FontStyle25"/>
          <w:sz w:val="24"/>
          <w:szCs w:val="24"/>
          <w:lang w:val="bg-BG"/>
        </w:rPr>
        <w:t>4</w:t>
      </w:r>
      <w:r w:rsidR="00EB34ED">
        <w:rPr>
          <w:rStyle w:val="FontStyle25"/>
          <w:sz w:val="24"/>
          <w:szCs w:val="24"/>
        </w:rPr>
        <w:t>.</w:t>
      </w:r>
      <w:r w:rsidR="00EB34ED">
        <w:rPr>
          <w:rStyle w:val="FontStyle25"/>
          <w:sz w:val="24"/>
          <w:szCs w:val="24"/>
          <w:lang w:val="bg-BG"/>
        </w:rPr>
        <w:t>29</w:t>
      </w:r>
      <w:r w:rsidRPr="00327719">
        <w:rPr>
          <w:rStyle w:val="FontStyle25"/>
          <w:color w:val="000000" w:themeColor="text1"/>
          <w:sz w:val="24"/>
          <w:szCs w:val="24"/>
        </w:rPr>
        <w:t>,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по </w:t>
      </w:r>
      <w:r>
        <w:rPr>
          <w:rStyle w:val="FontStyle25"/>
          <w:color w:val="000000" w:themeColor="text1"/>
          <w:sz w:val="24"/>
          <w:szCs w:val="24"/>
          <w:lang w:val="bg-BG"/>
        </w:rPr>
        <w:t>кадастралната карта</w:t>
      </w:r>
      <w:r w:rsidRPr="00D8470B">
        <w:rPr>
          <w:rStyle w:val="FontStyle25"/>
          <w:sz w:val="24"/>
          <w:lang w:val="bg-BG"/>
        </w:rPr>
        <w:t xml:space="preserve"> </w:t>
      </w:r>
      <w:r>
        <w:rPr>
          <w:rStyle w:val="FontStyle25"/>
          <w:sz w:val="24"/>
          <w:lang w:val="bg-BG"/>
        </w:rPr>
        <w:t xml:space="preserve">и кадастралните регистри 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на </w:t>
      </w:r>
      <w:r w:rsidR="00C2617F">
        <w:rPr>
          <w:rStyle w:val="FontStyle25"/>
          <w:color w:val="000000" w:themeColor="text1"/>
          <w:sz w:val="24"/>
          <w:szCs w:val="24"/>
          <w:lang w:val="bg-BG"/>
        </w:rPr>
        <w:t xml:space="preserve">                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 xml:space="preserve">   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>гр. Рудозем,</w:t>
      </w:r>
      <w:r>
        <w:rPr>
          <w:rStyle w:val="FontStyle25"/>
          <w:color w:val="000000" w:themeColor="text1"/>
          <w:sz w:val="24"/>
          <w:szCs w:val="24"/>
        </w:rPr>
        <w:t xml:space="preserve"> </w:t>
      </w:r>
      <w:r>
        <w:rPr>
          <w:rStyle w:val="FontStyle25"/>
          <w:color w:val="000000" w:themeColor="text1"/>
          <w:sz w:val="24"/>
          <w:szCs w:val="24"/>
          <w:lang w:val="bg-BG"/>
        </w:rPr>
        <w:t>с административен</w:t>
      </w:r>
      <w:r w:rsidR="000133A9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="000133A9">
        <w:rPr>
          <w:rStyle w:val="FontStyle25"/>
          <w:color w:val="000000" w:themeColor="text1"/>
          <w:sz w:val="24"/>
          <w:szCs w:val="24"/>
        </w:rPr>
        <w:t>адрес</w:t>
      </w:r>
      <w:proofErr w:type="spellEnd"/>
      <w:r w:rsidR="000133A9">
        <w:rPr>
          <w:rStyle w:val="FontStyle25"/>
          <w:color w:val="000000" w:themeColor="text1"/>
          <w:sz w:val="24"/>
          <w:szCs w:val="24"/>
        </w:rPr>
        <w:t>:</w:t>
      </w:r>
      <w:r w:rsidR="000133A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327719">
        <w:rPr>
          <w:rStyle w:val="FontStyle25"/>
          <w:color w:val="000000" w:themeColor="text1"/>
          <w:sz w:val="24"/>
          <w:szCs w:val="24"/>
        </w:rPr>
        <w:t>гр</w:t>
      </w:r>
      <w:proofErr w:type="spellEnd"/>
      <w:r w:rsidRPr="00327719">
        <w:rPr>
          <w:rStyle w:val="FontStyle25"/>
          <w:color w:val="000000" w:themeColor="text1"/>
          <w:sz w:val="24"/>
          <w:szCs w:val="24"/>
        </w:rPr>
        <w:t>.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327719">
        <w:rPr>
          <w:rStyle w:val="FontStyle25"/>
          <w:color w:val="000000" w:themeColor="text1"/>
          <w:sz w:val="24"/>
          <w:szCs w:val="24"/>
        </w:rPr>
        <w:t>Рудозем</w:t>
      </w:r>
      <w:proofErr w:type="spellEnd"/>
      <w:r w:rsidRPr="00327719">
        <w:rPr>
          <w:rStyle w:val="FontStyle25"/>
          <w:color w:val="000000" w:themeColor="text1"/>
          <w:sz w:val="24"/>
          <w:szCs w:val="24"/>
        </w:rPr>
        <w:t>,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>ул. „Палас” № 17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>,</w:t>
      </w:r>
      <w:r w:rsidRPr="00327719">
        <w:rPr>
          <w:rStyle w:val="FontStyle25"/>
          <w:color w:val="000000" w:themeColor="text1"/>
          <w:sz w:val="24"/>
          <w:szCs w:val="24"/>
        </w:rPr>
        <w:t xml:space="preserve"> 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общ. Рудозем, 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 xml:space="preserve">             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>обл. Смолян</w:t>
      </w:r>
      <w:r w:rsidRPr="00327719">
        <w:rPr>
          <w:rStyle w:val="FontStyle25"/>
          <w:color w:val="000000" w:themeColor="text1"/>
          <w:sz w:val="24"/>
          <w:szCs w:val="24"/>
        </w:rPr>
        <w:t>,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>с</w:t>
      </w:r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трайно</w:t>
      </w:r>
      <w:proofErr w:type="spellEnd"/>
      <w:r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предназначение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на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територията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: 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урбанизирана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>,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>
        <w:rPr>
          <w:rStyle w:val="FontStyle25"/>
          <w:color w:val="000000" w:themeColor="text1"/>
          <w:sz w:val="24"/>
          <w:szCs w:val="24"/>
          <w:lang w:val="bg-BG"/>
        </w:rPr>
        <w:t xml:space="preserve">с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начин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на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трайно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ползване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: </w:t>
      </w:r>
      <w:r>
        <w:rPr>
          <w:rStyle w:val="FontStyle25"/>
          <w:color w:val="000000" w:themeColor="text1"/>
          <w:sz w:val="24"/>
          <w:szCs w:val="24"/>
          <w:lang w:val="bg-BG"/>
        </w:rPr>
        <w:t xml:space="preserve"> ниско застрояване (до 10 м.),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Pr="00916D5B">
        <w:rPr>
          <w:rStyle w:val="FontStyle25"/>
          <w:color w:val="000000" w:themeColor="text1"/>
          <w:sz w:val="24"/>
          <w:szCs w:val="24"/>
        </w:rPr>
        <w:t xml:space="preserve">с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площ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>46</w:t>
      </w:r>
      <w:r w:rsidR="006B56F1">
        <w:rPr>
          <w:rStyle w:val="FontStyle25"/>
          <w:color w:val="000000" w:themeColor="text1"/>
          <w:sz w:val="24"/>
          <w:szCs w:val="24"/>
          <w:lang w:val="bg-BG"/>
        </w:rPr>
        <w:t>9</w:t>
      </w:r>
      <w:r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Pr="00916D5B">
        <w:rPr>
          <w:rStyle w:val="FontStyle25"/>
          <w:color w:val="000000" w:themeColor="text1"/>
          <w:sz w:val="24"/>
          <w:szCs w:val="24"/>
        </w:rPr>
        <w:t>кв.м</w:t>
      </w:r>
      <w:proofErr w:type="spellEnd"/>
      <w:r w:rsidRPr="00916D5B">
        <w:rPr>
          <w:rStyle w:val="FontStyle25"/>
          <w:color w:val="000000" w:themeColor="text1"/>
          <w:sz w:val="24"/>
          <w:szCs w:val="24"/>
        </w:rPr>
        <w:t>.,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>
        <w:rPr>
          <w:rStyle w:val="FontStyle25"/>
          <w:sz w:val="24"/>
          <w:szCs w:val="24"/>
        </w:rPr>
        <w:t>п</w:t>
      </w:r>
      <w:proofErr w:type="spellStart"/>
      <w:r>
        <w:rPr>
          <w:rStyle w:val="FontStyle25"/>
          <w:sz w:val="24"/>
          <w:szCs w:val="24"/>
          <w:lang w:val="bg-BG"/>
        </w:rPr>
        <w:t>опадащ</w:t>
      </w:r>
      <w:proofErr w:type="spellEnd"/>
      <w:r>
        <w:rPr>
          <w:rStyle w:val="FontStyle25"/>
          <w:sz w:val="24"/>
          <w:szCs w:val="24"/>
          <w:lang w:val="bg-BG"/>
        </w:rPr>
        <w:t xml:space="preserve"> </w:t>
      </w:r>
      <w:r w:rsidR="00EB34ED" w:rsidRPr="00EB34ED">
        <w:rPr>
          <w:rStyle w:val="FontStyle25"/>
          <w:sz w:val="24"/>
          <w:szCs w:val="24"/>
        </w:rPr>
        <w:t xml:space="preserve">в УПИ </w:t>
      </w:r>
      <w:r w:rsidR="00EB34ED">
        <w:rPr>
          <w:rStyle w:val="FontStyle25"/>
          <w:sz w:val="24"/>
          <w:szCs w:val="24"/>
        </w:rPr>
        <w:t>XII</w:t>
      </w:r>
      <w:r>
        <w:rPr>
          <w:rStyle w:val="FontStyle25"/>
          <w:sz w:val="24"/>
          <w:szCs w:val="24"/>
        </w:rPr>
        <w:t xml:space="preserve">, </w:t>
      </w:r>
      <w:r w:rsidR="006B56F1">
        <w:rPr>
          <w:rStyle w:val="FontStyle25"/>
          <w:sz w:val="24"/>
          <w:szCs w:val="24"/>
          <w:lang w:val="bg-BG"/>
        </w:rPr>
        <w:t xml:space="preserve">в </w:t>
      </w:r>
      <w:proofErr w:type="spellStart"/>
      <w:r>
        <w:rPr>
          <w:rStyle w:val="FontStyle25"/>
          <w:sz w:val="24"/>
          <w:szCs w:val="24"/>
        </w:rPr>
        <w:t>кв</w:t>
      </w:r>
      <w:proofErr w:type="spellEnd"/>
      <w:r>
        <w:rPr>
          <w:rStyle w:val="FontStyle25"/>
          <w:sz w:val="24"/>
          <w:szCs w:val="24"/>
        </w:rPr>
        <w:t xml:space="preserve">. </w:t>
      </w:r>
      <w:r w:rsidR="00EB34ED">
        <w:rPr>
          <w:rStyle w:val="FontStyle25"/>
          <w:sz w:val="24"/>
          <w:szCs w:val="24"/>
          <w:lang w:val="bg-BG"/>
        </w:rPr>
        <w:t>27</w:t>
      </w:r>
      <w:r w:rsidR="00EE7FB9">
        <w:rPr>
          <w:rStyle w:val="FontStyle25"/>
          <w:sz w:val="24"/>
          <w:szCs w:val="24"/>
          <w:lang w:val="bg-BG"/>
        </w:rPr>
        <w:t xml:space="preserve"> по плана на </w:t>
      </w:r>
      <w:r w:rsidR="006B56F1">
        <w:rPr>
          <w:rStyle w:val="FontStyle25"/>
          <w:sz w:val="24"/>
          <w:szCs w:val="24"/>
          <w:lang w:val="bg-BG"/>
        </w:rPr>
        <w:t>гр. Рудозем</w:t>
      </w:r>
      <w:r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, </w:t>
      </w:r>
      <w:r w:rsidRPr="00885727">
        <w:rPr>
          <w:rStyle w:val="FontStyle25"/>
          <w:color w:val="000000" w:themeColor="text1"/>
          <w:sz w:val="24"/>
          <w:szCs w:val="24"/>
          <w:lang w:val="bg-BG"/>
        </w:rPr>
        <w:t xml:space="preserve">собственост </w:t>
      </w:r>
      <w:r w:rsidR="006B56F1" w:rsidRPr="00885727">
        <w:rPr>
          <w:rStyle w:val="FontStyle25"/>
          <w:color w:val="000000" w:themeColor="text1"/>
          <w:sz w:val="24"/>
          <w:szCs w:val="24"/>
          <w:lang w:val="bg-BG"/>
        </w:rPr>
        <w:t xml:space="preserve">на </w:t>
      </w:r>
      <w:proofErr w:type="spellStart"/>
      <w:r w:rsidR="00EB34ED" w:rsidRPr="00435FB4">
        <w:rPr>
          <w:rFonts w:ascii="Times New Roman" w:hAnsi="Times New Roman" w:cs="Times New Roman"/>
          <w:color w:val="000000" w:themeColor="text1"/>
        </w:rPr>
        <w:t>Бисер</w:t>
      </w:r>
      <w:proofErr w:type="spellEnd"/>
      <w:r w:rsidR="00EB34ED" w:rsidRPr="00435FB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34ED" w:rsidRPr="00435FB4">
        <w:rPr>
          <w:rFonts w:ascii="Times New Roman" w:hAnsi="Times New Roman" w:cs="Times New Roman"/>
          <w:color w:val="000000" w:themeColor="text1"/>
        </w:rPr>
        <w:t>Карамфилов</w:t>
      </w:r>
      <w:proofErr w:type="spellEnd"/>
      <w:r w:rsidR="00EB34ED" w:rsidRPr="00435FB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34ED" w:rsidRPr="00435FB4">
        <w:rPr>
          <w:rFonts w:ascii="Times New Roman" w:hAnsi="Times New Roman" w:cs="Times New Roman"/>
          <w:color w:val="000000" w:themeColor="text1"/>
        </w:rPr>
        <w:t>Хаджиев</w:t>
      </w:r>
      <w:proofErr w:type="spellEnd"/>
      <w:r w:rsidR="00885727" w:rsidRPr="00885727">
        <w:rPr>
          <w:rFonts w:ascii="Times New Roman" w:hAnsi="Times New Roman" w:cs="Times New Roman"/>
          <w:color w:val="000000" w:themeColor="text1"/>
          <w:lang w:val="bg-BG"/>
        </w:rPr>
        <w:t>.</w:t>
      </w:r>
    </w:p>
    <w:p w:rsidR="00964423" w:rsidRDefault="00963B05" w:rsidP="007F74E5">
      <w:pPr>
        <w:pStyle w:val="Style14"/>
        <w:widowControl/>
        <w:spacing w:before="132" w:line="360" w:lineRule="auto"/>
        <w:jc w:val="both"/>
        <w:rPr>
          <w:rStyle w:val="FontStyle25"/>
          <w:color w:val="000000" w:themeColor="text1"/>
          <w:sz w:val="24"/>
          <w:lang w:val="bg-BG"/>
        </w:rPr>
      </w:pPr>
      <w:r>
        <w:rPr>
          <w:rStyle w:val="FontStyle25"/>
          <w:color w:val="000000" w:themeColor="text1"/>
          <w:sz w:val="24"/>
          <w:szCs w:val="24"/>
          <w:lang w:val="bg-BG"/>
        </w:rPr>
        <w:t>2</w:t>
      </w:r>
      <w:r w:rsidR="00964423">
        <w:rPr>
          <w:rStyle w:val="FontStyle25"/>
          <w:color w:val="000000" w:themeColor="text1"/>
          <w:sz w:val="24"/>
          <w:szCs w:val="24"/>
          <w:lang w:val="bg-BG"/>
        </w:rPr>
        <w:t xml:space="preserve">. </w:t>
      </w:r>
      <w:proofErr w:type="spellStart"/>
      <w:r w:rsidR="00964423" w:rsidRPr="000064A9">
        <w:rPr>
          <w:rStyle w:val="FontStyle25"/>
          <w:sz w:val="24"/>
        </w:rPr>
        <w:t>Упълномощава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r w:rsidR="00363281">
        <w:rPr>
          <w:rStyle w:val="FontStyle25"/>
          <w:sz w:val="24"/>
          <w:lang w:val="bg-BG"/>
        </w:rPr>
        <w:t>к</w:t>
      </w:r>
      <w:proofErr w:type="spellStart"/>
      <w:r w:rsidR="00964423" w:rsidRPr="000064A9">
        <w:rPr>
          <w:rStyle w:val="FontStyle25"/>
          <w:sz w:val="24"/>
        </w:rPr>
        <w:t>мета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община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Рудозем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да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сключи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окончателен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договор</w:t>
      </w:r>
      <w:proofErr w:type="spellEnd"/>
      <w:r w:rsidR="00964423" w:rsidRPr="000064A9">
        <w:rPr>
          <w:rStyle w:val="FontStyle25"/>
          <w:sz w:val="24"/>
        </w:rPr>
        <w:t xml:space="preserve"> с </w:t>
      </w:r>
      <w:r w:rsidR="00B04C7E">
        <w:rPr>
          <w:rStyle w:val="FontStyle25"/>
          <w:sz w:val="24"/>
          <w:lang w:val="bg-BG"/>
        </w:rPr>
        <w:t xml:space="preserve">                    </w:t>
      </w:r>
      <w:r w:rsidR="00366C4E">
        <w:rPr>
          <w:rStyle w:val="FontStyle25"/>
          <w:sz w:val="24"/>
          <w:lang w:val="bg-BG"/>
        </w:rPr>
        <w:t xml:space="preserve"> </w:t>
      </w:r>
      <w:proofErr w:type="spellStart"/>
      <w:r w:rsidR="00EB34ED" w:rsidRPr="00435FB4">
        <w:rPr>
          <w:rFonts w:ascii="Times New Roman" w:hAnsi="Times New Roman" w:cs="Times New Roman"/>
          <w:color w:val="000000" w:themeColor="text1"/>
        </w:rPr>
        <w:t>Бисер</w:t>
      </w:r>
      <w:proofErr w:type="spellEnd"/>
      <w:r w:rsidR="00EB34ED" w:rsidRPr="00435FB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34ED" w:rsidRPr="00435FB4">
        <w:rPr>
          <w:rFonts w:ascii="Times New Roman" w:hAnsi="Times New Roman" w:cs="Times New Roman"/>
          <w:color w:val="000000" w:themeColor="text1"/>
        </w:rPr>
        <w:t>Карамфилов</w:t>
      </w:r>
      <w:proofErr w:type="spellEnd"/>
      <w:r w:rsidR="00EB34ED" w:rsidRPr="00435FB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34ED" w:rsidRPr="00435FB4">
        <w:rPr>
          <w:rFonts w:ascii="Times New Roman" w:hAnsi="Times New Roman" w:cs="Times New Roman"/>
          <w:color w:val="000000" w:themeColor="text1"/>
        </w:rPr>
        <w:t>Хаджиев</w:t>
      </w:r>
      <w:proofErr w:type="spellEnd"/>
      <w:r w:rsidR="00D87602" w:rsidRPr="00D87602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D87602">
        <w:rPr>
          <w:rFonts w:ascii="Times New Roman" w:hAnsi="Times New Roman" w:cs="Times New Roman"/>
          <w:color w:val="000000" w:themeColor="text1"/>
          <w:lang w:val="bg-BG"/>
        </w:rPr>
        <w:t>с ЕГН 6610166060,</w:t>
      </w:r>
      <w:r w:rsidR="00D87602" w:rsidRPr="009F4506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D87602" w:rsidRPr="000B4EB4">
        <w:rPr>
          <w:rFonts w:ascii="Times New Roman" w:hAnsi="Times New Roman" w:cs="Times New Roman"/>
          <w:color w:val="000000" w:themeColor="text1"/>
          <w:lang w:val="bg-BG"/>
        </w:rPr>
        <w:t xml:space="preserve">с постоянен адрес: гр. </w:t>
      </w:r>
      <w:proofErr w:type="gramStart"/>
      <w:r w:rsidR="00D87602" w:rsidRPr="000B4EB4">
        <w:rPr>
          <w:rFonts w:ascii="Times New Roman" w:hAnsi="Times New Roman" w:cs="Times New Roman"/>
          <w:color w:val="000000" w:themeColor="text1"/>
          <w:lang w:val="bg-BG"/>
        </w:rPr>
        <w:t xml:space="preserve">Рудозем, </w:t>
      </w:r>
      <w:r w:rsidR="0065144E">
        <w:rPr>
          <w:rFonts w:ascii="Times New Roman" w:hAnsi="Times New Roman" w:cs="Times New Roman"/>
          <w:color w:val="000000" w:themeColor="text1"/>
          <w:lang w:val="bg-BG"/>
        </w:rPr>
        <w:t xml:space="preserve">  </w:t>
      </w:r>
      <w:proofErr w:type="gramEnd"/>
      <w:r w:rsidR="0065144E">
        <w:rPr>
          <w:rFonts w:ascii="Times New Roman" w:hAnsi="Times New Roman" w:cs="Times New Roman"/>
          <w:color w:val="000000" w:themeColor="text1"/>
          <w:lang w:val="bg-BG"/>
        </w:rPr>
        <w:t xml:space="preserve">                              </w:t>
      </w:r>
      <w:r w:rsidR="00D87602" w:rsidRPr="000B4EB4">
        <w:rPr>
          <w:rFonts w:ascii="Times New Roman" w:hAnsi="Times New Roman" w:cs="Times New Roman"/>
          <w:color w:val="000000" w:themeColor="text1"/>
          <w:lang w:val="bg-BG"/>
        </w:rPr>
        <w:t xml:space="preserve">ул. </w:t>
      </w:r>
      <w:r w:rsidR="0065144E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D87602" w:rsidRPr="000B4EB4">
        <w:rPr>
          <w:rFonts w:ascii="Times New Roman" w:hAnsi="Times New Roman" w:cs="Times New Roman"/>
          <w:color w:val="000000" w:themeColor="text1"/>
          <w:lang w:val="bg-BG"/>
        </w:rPr>
        <w:t>„</w:t>
      </w:r>
      <w:r w:rsidR="00D87602">
        <w:rPr>
          <w:rFonts w:ascii="Times New Roman" w:hAnsi="Times New Roman" w:cs="Times New Roman"/>
          <w:color w:val="000000" w:themeColor="text1"/>
          <w:lang w:val="bg-BG"/>
        </w:rPr>
        <w:t>Хан Аспарух“ № 3, ап. 10</w:t>
      </w:r>
      <w:r w:rsidR="007E4C9F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за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продажба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>
        <w:rPr>
          <w:rStyle w:val="FontStyle25"/>
          <w:sz w:val="24"/>
        </w:rPr>
        <w:t>реалната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част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от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поземлен</w:t>
      </w:r>
      <w:r w:rsidR="00834F0E">
        <w:rPr>
          <w:rStyle w:val="FontStyle25"/>
          <w:sz w:val="24"/>
          <w:lang w:val="bg-BG"/>
        </w:rPr>
        <w:t>ия</w:t>
      </w:r>
      <w:proofErr w:type="spellEnd"/>
      <w:r w:rsidR="00964423" w:rsidRPr="000064A9">
        <w:rPr>
          <w:rStyle w:val="FontStyle25"/>
          <w:sz w:val="24"/>
        </w:rPr>
        <w:t xml:space="preserve"> </w:t>
      </w:r>
      <w:r w:rsidR="00964423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имот</w:t>
      </w:r>
      <w:proofErr w:type="spellEnd"/>
      <w:r w:rsidR="00964423" w:rsidRPr="000064A9">
        <w:rPr>
          <w:rStyle w:val="FontStyle25"/>
          <w:sz w:val="24"/>
        </w:rPr>
        <w:t xml:space="preserve">, </w:t>
      </w:r>
      <w:proofErr w:type="spellStart"/>
      <w:r w:rsidR="00964423" w:rsidRPr="000064A9">
        <w:rPr>
          <w:rStyle w:val="FontStyle25"/>
          <w:sz w:val="24"/>
        </w:rPr>
        <w:t>подробно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описан</w:t>
      </w:r>
      <w:r w:rsidR="00964423">
        <w:rPr>
          <w:rStyle w:val="FontStyle25"/>
          <w:sz w:val="24"/>
        </w:rPr>
        <w:t>а</w:t>
      </w:r>
      <w:proofErr w:type="spellEnd"/>
      <w:r w:rsidR="00964423" w:rsidRPr="000064A9">
        <w:rPr>
          <w:rStyle w:val="FontStyle25"/>
          <w:sz w:val="24"/>
        </w:rPr>
        <w:t xml:space="preserve"> в т. </w:t>
      </w:r>
      <w:r w:rsidR="0065144E">
        <w:rPr>
          <w:rStyle w:val="FontStyle25"/>
          <w:sz w:val="24"/>
          <w:lang w:val="bg-BG"/>
        </w:rPr>
        <w:t>1</w:t>
      </w:r>
      <w:r w:rsidR="00964423" w:rsidRPr="000064A9">
        <w:rPr>
          <w:rStyle w:val="FontStyle25"/>
          <w:sz w:val="24"/>
        </w:rPr>
        <w:t xml:space="preserve">, </w:t>
      </w:r>
      <w:proofErr w:type="spellStart"/>
      <w:r w:rsidR="00964423" w:rsidRPr="000064A9">
        <w:rPr>
          <w:rStyle w:val="FontStyle25"/>
          <w:sz w:val="24"/>
        </w:rPr>
        <w:t>по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пазарна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оценка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изготвена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от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лицензиран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оценител</w:t>
      </w:r>
      <w:proofErr w:type="spellEnd"/>
      <w:r w:rsidR="00964423" w:rsidRPr="000064A9">
        <w:rPr>
          <w:rStyle w:val="FontStyle25"/>
          <w:sz w:val="24"/>
        </w:rPr>
        <w:t xml:space="preserve"> в </w:t>
      </w:r>
      <w:proofErr w:type="spellStart"/>
      <w:r w:rsidR="00964423" w:rsidRPr="000064A9">
        <w:rPr>
          <w:rStyle w:val="FontStyle25"/>
          <w:sz w:val="24"/>
        </w:rPr>
        <w:t>размер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r w:rsidR="00EB34ED">
        <w:rPr>
          <w:rStyle w:val="FontStyle25"/>
          <w:sz w:val="24"/>
          <w:lang w:val="bg-BG"/>
        </w:rPr>
        <w:t xml:space="preserve">               </w:t>
      </w:r>
      <w:r w:rsidR="00474F99">
        <w:rPr>
          <w:rStyle w:val="FontStyle25"/>
          <w:sz w:val="24"/>
          <w:lang w:val="bg-BG"/>
        </w:rPr>
        <w:t xml:space="preserve">                 </w:t>
      </w:r>
      <w:r w:rsidR="00EB34ED">
        <w:rPr>
          <w:rStyle w:val="FontStyle25"/>
          <w:color w:val="000000" w:themeColor="text1"/>
          <w:sz w:val="24"/>
          <w:lang w:val="bg-BG"/>
        </w:rPr>
        <w:t>7</w:t>
      </w:r>
      <w:r w:rsidR="00474F99">
        <w:rPr>
          <w:rStyle w:val="FontStyle25"/>
          <w:color w:val="000000" w:themeColor="text1"/>
          <w:sz w:val="24"/>
          <w:lang w:val="bg-BG"/>
        </w:rPr>
        <w:t xml:space="preserve"> </w:t>
      </w:r>
      <w:r w:rsidR="00EB34ED">
        <w:rPr>
          <w:rStyle w:val="FontStyle25"/>
          <w:color w:val="000000" w:themeColor="text1"/>
          <w:sz w:val="24"/>
          <w:lang w:val="bg-BG"/>
        </w:rPr>
        <w:t xml:space="preserve">650,00 лв. </w:t>
      </w:r>
      <w:r w:rsidR="009F4506">
        <w:rPr>
          <w:rStyle w:val="FontStyle25"/>
          <w:color w:val="000000" w:themeColor="text1"/>
          <w:sz w:val="24"/>
          <w:lang w:val="bg-BG"/>
        </w:rPr>
        <w:t>или 3</w:t>
      </w:r>
      <w:r w:rsidR="00474F99">
        <w:rPr>
          <w:rStyle w:val="FontStyle25"/>
          <w:color w:val="000000" w:themeColor="text1"/>
          <w:sz w:val="24"/>
          <w:lang w:val="bg-BG"/>
        </w:rPr>
        <w:t xml:space="preserve"> </w:t>
      </w:r>
      <w:r w:rsidR="009F4506">
        <w:rPr>
          <w:rStyle w:val="FontStyle25"/>
          <w:color w:val="000000" w:themeColor="text1"/>
          <w:sz w:val="24"/>
          <w:lang w:val="bg-BG"/>
        </w:rPr>
        <w:t>911,57 евро</w:t>
      </w:r>
      <w:r w:rsidR="00964423" w:rsidRPr="00885727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964423" w:rsidRPr="00885727">
        <w:rPr>
          <w:rStyle w:val="FontStyle25"/>
          <w:color w:val="000000" w:themeColor="text1"/>
          <w:sz w:val="24"/>
        </w:rPr>
        <w:t>без</w:t>
      </w:r>
      <w:proofErr w:type="spellEnd"/>
      <w:r w:rsidR="00964423" w:rsidRPr="00885727">
        <w:rPr>
          <w:rStyle w:val="FontStyle25"/>
          <w:color w:val="000000" w:themeColor="text1"/>
          <w:sz w:val="24"/>
        </w:rPr>
        <w:t xml:space="preserve"> ДДС.</w:t>
      </w:r>
    </w:p>
    <w:p w:rsidR="007C01C1" w:rsidRDefault="007C01C1" w:rsidP="007C01C1">
      <w:pPr>
        <w:pStyle w:val="Style14"/>
        <w:widowControl/>
        <w:spacing w:before="132" w:line="276" w:lineRule="auto"/>
        <w:jc w:val="both"/>
        <w:rPr>
          <w:rStyle w:val="FontStyle25"/>
          <w:color w:val="000000" w:themeColor="text1"/>
          <w:sz w:val="24"/>
          <w:lang w:val="bg-BG"/>
        </w:rPr>
      </w:pPr>
    </w:p>
    <w:p w:rsidR="00963B05" w:rsidRDefault="00963B05" w:rsidP="007C01C1">
      <w:pPr>
        <w:pStyle w:val="Style14"/>
        <w:widowControl/>
        <w:spacing w:before="132" w:line="276" w:lineRule="auto"/>
        <w:jc w:val="both"/>
        <w:rPr>
          <w:rStyle w:val="FontStyle25"/>
          <w:color w:val="000000" w:themeColor="text1"/>
          <w:sz w:val="24"/>
          <w:lang w:val="bg-BG"/>
        </w:rPr>
      </w:pPr>
    </w:p>
    <w:p w:rsidR="00963B05" w:rsidRDefault="00963B05" w:rsidP="007C01C1">
      <w:pPr>
        <w:pStyle w:val="Style14"/>
        <w:widowControl/>
        <w:spacing w:before="132" w:line="276" w:lineRule="auto"/>
        <w:jc w:val="both"/>
        <w:rPr>
          <w:rStyle w:val="FontStyle25"/>
          <w:color w:val="000000" w:themeColor="text1"/>
          <w:sz w:val="24"/>
          <w:lang w:val="bg-BG"/>
        </w:rPr>
      </w:pPr>
    </w:p>
    <w:p w:rsidR="00963B05" w:rsidRPr="007C01C1" w:rsidRDefault="00963B05" w:rsidP="007C01C1">
      <w:pPr>
        <w:pStyle w:val="Style14"/>
        <w:widowControl/>
        <w:spacing w:before="132" w:line="276" w:lineRule="auto"/>
        <w:jc w:val="both"/>
        <w:rPr>
          <w:rStyle w:val="FontStyle25"/>
          <w:color w:val="000000" w:themeColor="text1"/>
          <w:sz w:val="24"/>
          <w:lang w:val="bg-BG"/>
        </w:rPr>
      </w:pPr>
    </w:p>
    <w:p w:rsidR="00A94218" w:rsidRPr="008D1BC9" w:rsidRDefault="008A59EF" w:rsidP="00A94218">
      <w:pPr>
        <w:rPr>
          <w:sz w:val="16"/>
          <w:szCs w:val="16"/>
        </w:rPr>
      </w:pPr>
      <w:r>
        <w:rPr>
          <w:sz w:val="16"/>
          <w:szCs w:val="16"/>
        </w:rPr>
        <w:t>СБ</w:t>
      </w:r>
      <w:r w:rsidR="00A94218" w:rsidRPr="008D1BC9">
        <w:rPr>
          <w:sz w:val="16"/>
          <w:szCs w:val="16"/>
        </w:rPr>
        <w:t>/</w:t>
      </w:r>
    </w:p>
    <w:p w:rsidR="007C01C1" w:rsidRDefault="00C601EF" w:rsidP="004F39A6">
      <w:pPr>
        <w:spacing w:line="36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p w:rsidR="007C01C1" w:rsidRPr="004F39A6" w:rsidRDefault="007C01C1" w:rsidP="004F39A6">
      <w:pPr>
        <w:spacing w:line="360" w:lineRule="auto"/>
      </w:pPr>
    </w:p>
    <w:sectPr w:rsidR="007C01C1" w:rsidRPr="004F39A6" w:rsidSect="007C01C1">
      <w:footerReference w:type="default" r:id="rId9"/>
      <w:headerReference w:type="first" r:id="rId10"/>
      <w:footerReference w:type="first" r:id="rId11"/>
      <w:pgSz w:w="11906" w:h="16838"/>
      <w:pgMar w:top="851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291B" w:rsidRDefault="0074291B">
      <w:r>
        <w:separator/>
      </w:r>
    </w:p>
  </w:endnote>
  <w:endnote w:type="continuationSeparator" w:id="0">
    <w:p w:rsidR="0074291B" w:rsidRDefault="0074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D40" w:rsidRDefault="00720D40">
    <w:pPr>
      <w:pStyle w:val="a9"/>
    </w:pPr>
  </w:p>
  <w:p w:rsidR="00720D40" w:rsidRDefault="00720D4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D40" w:rsidRDefault="00720D40">
    <w:pPr>
      <w:pStyle w:val="a9"/>
    </w:pPr>
  </w:p>
  <w:p w:rsidR="00720D40" w:rsidRDefault="00720D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291B" w:rsidRDefault="0074291B">
      <w:r>
        <w:separator/>
      </w:r>
    </w:p>
  </w:footnote>
  <w:footnote w:type="continuationSeparator" w:id="0">
    <w:p w:rsidR="0074291B" w:rsidRDefault="00742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D40" w:rsidRDefault="00720D40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720D40" w:rsidRDefault="00720D40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720D40" w:rsidRDefault="00720D40" w:rsidP="003933E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720D40" w:rsidRDefault="00720D40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720D40" w:rsidRPr="00F5776F" w:rsidRDefault="00720D40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720D40" w:rsidRDefault="00720D40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035"/>
    <w:multiLevelType w:val="hybridMultilevel"/>
    <w:tmpl w:val="C65E98A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371EF6"/>
    <w:multiLevelType w:val="hybridMultilevel"/>
    <w:tmpl w:val="4CB8BDC6"/>
    <w:lvl w:ilvl="0" w:tplc="5D92362A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DB3236F"/>
    <w:multiLevelType w:val="hybridMultilevel"/>
    <w:tmpl w:val="A58C818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04078"/>
    <w:multiLevelType w:val="hybridMultilevel"/>
    <w:tmpl w:val="60F048AE"/>
    <w:lvl w:ilvl="0" w:tplc="B13020A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86E73"/>
    <w:multiLevelType w:val="hybridMultilevel"/>
    <w:tmpl w:val="E62E01E4"/>
    <w:lvl w:ilvl="0" w:tplc="05BC42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B4281"/>
    <w:multiLevelType w:val="hybridMultilevel"/>
    <w:tmpl w:val="4E1E5110"/>
    <w:lvl w:ilvl="0" w:tplc="66CC2B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C33BCC"/>
    <w:multiLevelType w:val="hybridMultilevel"/>
    <w:tmpl w:val="FAC4BF70"/>
    <w:lvl w:ilvl="0" w:tplc="BB52BD2E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58493574"/>
    <w:multiLevelType w:val="hybridMultilevel"/>
    <w:tmpl w:val="CD1674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C3F20"/>
    <w:multiLevelType w:val="hybridMultilevel"/>
    <w:tmpl w:val="BB74C6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04C02"/>
    <w:multiLevelType w:val="hybridMultilevel"/>
    <w:tmpl w:val="0498A5C8"/>
    <w:lvl w:ilvl="0" w:tplc="DDB2A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76E4"/>
    <w:multiLevelType w:val="hybridMultilevel"/>
    <w:tmpl w:val="54F0EA4A"/>
    <w:lvl w:ilvl="0" w:tplc="1FB0E68E">
      <w:start w:val="4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71538819">
    <w:abstractNumId w:val="4"/>
  </w:num>
  <w:num w:numId="2" w16cid:durableId="1565795720">
    <w:abstractNumId w:val="8"/>
  </w:num>
  <w:num w:numId="3" w16cid:durableId="119543426">
    <w:abstractNumId w:val="9"/>
  </w:num>
  <w:num w:numId="4" w16cid:durableId="1116564064">
    <w:abstractNumId w:val="15"/>
  </w:num>
  <w:num w:numId="5" w16cid:durableId="245114155">
    <w:abstractNumId w:val="10"/>
  </w:num>
  <w:num w:numId="6" w16cid:durableId="1236932885">
    <w:abstractNumId w:val="7"/>
  </w:num>
  <w:num w:numId="7" w16cid:durableId="931474444">
    <w:abstractNumId w:val="5"/>
  </w:num>
  <w:num w:numId="8" w16cid:durableId="1566408398">
    <w:abstractNumId w:val="14"/>
  </w:num>
  <w:num w:numId="9" w16cid:durableId="1644457841">
    <w:abstractNumId w:val="2"/>
  </w:num>
  <w:num w:numId="10" w16cid:durableId="570426388">
    <w:abstractNumId w:val="13"/>
  </w:num>
  <w:num w:numId="11" w16cid:durableId="233204201">
    <w:abstractNumId w:val="12"/>
  </w:num>
  <w:num w:numId="12" w16cid:durableId="1954707526">
    <w:abstractNumId w:val="0"/>
  </w:num>
  <w:num w:numId="13" w16cid:durableId="1760365051">
    <w:abstractNumId w:val="3"/>
  </w:num>
  <w:num w:numId="14" w16cid:durableId="1597514847">
    <w:abstractNumId w:val="6"/>
  </w:num>
  <w:num w:numId="15" w16cid:durableId="1800996643">
    <w:abstractNumId w:val="11"/>
  </w:num>
  <w:num w:numId="16" w16cid:durableId="1547568218">
    <w:abstractNumId w:val="16"/>
  </w:num>
  <w:num w:numId="17" w16cid:durableId="813330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CBD"/>
    <w:rsid w:val="00013322"/>
    <w:rsid w:val="000133A9"/>
    <w:rsid w:val="00032959"/>
    <w:rsid w:val="00033D0E"/>
    <w:rsid w:val="00042AF5"/>
    <w:rsid w:val="00045A2C"/>
    <w:rsid w:val="00051D49"/>
    <w:rsid w:val="00061D6A"/>
    <w:rsid w:val="00070565"/>
    <w:rsid w:val="0007633E"/>
    <w:rsid w:val="00081352"/>
    <w:rsid w:val="000863CA"/>
    <w:rsid w:val="000A4228"/>
    <w:rsid w:val="000A4D8E"/>
    <w:rsid w:val="000C7630"/>
    <w:rsid w:val="000D73D6"/>
    <w:rsid w:val="000E4FBC"/>
    <w:rsid w:val="000F7355"/>
    <w:rsid w:val="00106617"/>
    <w:rsid w:val="001259F3"/>
    <w:rsid w:val="00145467"/>
    <w:rsid w:val="00150A6C"/>
    <w:rsid w:val="0015200E"/>
    <w:rsid w:val="00160558"/>
    <w:rsid w:val="00170E06"/>
    <w:rsid w:val="0017500A"/>
    <w:rsid w:val="00175951"/>
    <w:rsid w:val="00185652"/>
    <w:rsid w:val="001A0A87"/>
    <w:rsid w:val="001A2232"/>
    <w:rsid w:val="001B0CDC"/>
    <w:rsid w:val="001C6EF8"/>
    <w:rsid w:val="001E27B9"/>
    <w:rsid w:val="001F5EF1"/>
    <w:rsid w:val="00254ABC"/>
    <w:rsid w:val="00276D64"/>
    <w:rsid w:val="0028502E"/>
    <w:rsid w:val="0029473B"/>
    <w:rsid w:val="002B65AE"/>
    <w:rsid w:val="002C6406"/>
    <w:rsid w:val="002D2477"/>
    <w:rsid w:val="002E10B2"/>
    <w:rsid w:val="002E242B"/>
    <w:rsid w:val="002E29C7"/>
    <w:rsid w:val="002E7022"/>
    <w:rsid w:val="002F445F"/>
    <w:rsid w:val="002F4C90"/>
    <w:rsid w:val="00300FD8"/>
    <w:rsid w:val="003037AF"/>
    <w:rsid w:val="00314BF4"/>
    <w:rsid w:val="00316D39"/>
    <w:rsid w:val="00320C6D"/>
    <w:rsid w:val="00341679"/>
    <w:rsid w:val="00346B98"/>
    <w:rsid w:val="003616F5"/>
    <w:rsid w:val="0036299A"/>
    <w:rsid w:val="00363281"/>
    <w:rsid w:val="003643BF"/>
    <w:rsid w:val="00366C4E"/>
    <w:rsid w:val="00367B19"/>
    <w:rsid w:val="003933E6"/>
    <w:rsid w:val="00394035"/>
    <w:rsid w:val="00394F2A"/>
    <w:rsid w:val="00397990"/>
    <w:rsid w:val="003A1A01"/>
    <w:rsid w:val="003A5279"/>
    <w:rsid w:val="003B06AB"/>
    <w:rsid w:val="003B4FA0"/>
    <w:rsid w:val="003B5971"/>
    <w:rsid w:val="003C051F"/>
    <w:rsid w:val="003C4987"/>
    <w:rsid w:val="003D423A"/>
    <w:rsid w:val="003E2F39"/>
    <w:rsid w:val="004042AC"/>
    <w:rsid w:val="004104CD"/>
    <w:rsid w:val="00413F58"/>
    <w:rsid w:val="004173F2"/>
    <w:rsid w:val="00424E0A"/>
    <w:rsid w:val="00435FB4"/>
    <w:rsid w:val="0044568D"/>
    <w:rsid w:val="00455EE4"/>
    <w:rsid w:val="004572EE"/>
    <w:rsid w:val="00470043"/>
    <w:rsid w:val="004724A2"/>
    <w:rsid w:val="00474217"/>
    <w:rsid w:val="00474F99"/>
    <w:rsid w:val="004754B8"/>
    <w:rsid w:val="004862C3"/>
    <w:rsid w:val="004D5F4E"/>
    <w:rsid w:val="004E4F66"/>
    <w:rsid w:val="004F0AFB"/>
    <w:rsid w:val="004F2512"/>
    <w:rsid w:val="004F3775"/>
    <w:rsid w:val="004F39A6"/>
    <w:rsid w:val="004F4644"/>
    <w:rsid w:val="004F52F3"/>
    <w:rsid w:val="0051171B"/>
    <w:rsid w:val="00512203"/>
    <w:rsid w:val="00525C79"/>
    <w:rsid w:val="00530EFE"/>
    <w:rsid w:val="0053219D"/>
    <w:rsid w:val="005340DA"/>
    <w:rsid w:val="005465DB"/>
    <w:rsid w:val="005505B1"/>
    <w:rsid w:val="00550C08"/>
    <w:rsid w:val="00554F09"/>
    <w:rsid w:val="00557252"/>
    <w:rsid w:val="00561EAE"/>
    <w:rsid w:val="00574A07"/>
    <w:rsid w:val="00576646"/>
    <w:rsid w:val="005808D2"/>
    <w:rsid w:val="005C70F3"/>
    <w:rsid w:val="005C787A"/>
    <w:rsid w:val="005D6677"/>
    <w:rsid w:val="005E4171"/>
    <w:rsid w:val="005F1CBD"/>
    <w:rsid w:val="005F7701"/>
    <w:rsid w:val="00615FE8"/>
    <w:rsid w:val="00622373"/>
    <w:rsid w:val="006223A6"/>
    <w:rsid w:val="006272A3"/>
    <w:rsid w:val="006346E5"/>
    <w:rsid w:val="00641E02"/>
    <w:rsid w:val="00641F55"/>
    <w:rsid w:val="0065144E"/>
    <w:rsid w:val="00654999"/>
    <w:rsid w:val="00660F88"/>
    <w:rsid w:val="00662A3A"/>
    <w:rsid w:val="00665A82"/>
    <w:rsid w:val="00681BBC"/>
    <w:rsid w:val="0068334D"/>
    <w:rsid w:val="006939AD"/>
    <w:rsid w:val="006A046E"/>
    <w:rsid w:val="006A30F1"/>
    <w:rsid w:val="006B2663"/>
    <w:rsid w:val="006B56F1"/>
    <w:rsid w:val="006B6446"/>
    <w:rsid w:val="006D0A5C"/>
    <w:rsid w:val="006D3B76"/>
    <w:rsid w:val="006E14D1"/>
    <w:rsid w:val="006E3086"/>
    <w:rsid w:val="006F654B"/>
    <w:rsid w:val="0070695B"/>
    <w:rsid w:val="00720D40"/>
    <w:rsid w:val="00727786"/>
    <w:rsid w:val="0074291B"/>
    <w:rsid w:val="007470D1"/>
    <w:rsid w:val="00774A7B"/>
    <w:rsid w:val="00774F96"/>
    <w:rsid w:val="00785EF7"/>
    <w:rsid w:val="00786E09"/>
    <w:rsid w:val="007905B5"/>
    <w:rsid w:val="0079518B"/>
    <w:rsid w:val="00795924"/>
    <w:rsid w:val="007A0B36"/>
    <w:rsid w:val="007B3534"/>
    <w:rsid w:val="007B3CB6"/>
    <w:rsid w:val="007B7864"/>
    <w:rsid w:val="007C01C1"/>
    <w:rsid w:val="007C7B4E"/>
    <w:rsid w:val="007C7BF6"/>
    <w:rsid w:val="007E24A3"/>
    <w:rsid w:val="007E4C9F"/>
    <w:rsid w:val="007E4CB7"/>
    <w:rsid w:val="007F0FDF"/>
    <w:rsid w:val="007F34CB"/>
    <w:rsid w:val="007F74E5"/>
    <w:rsid w:val="008006D9"/>
    <w:rsid w:val="00814EE8"/>
    <w:rsid w:val="00815746"/>
    <w:rsid w:val="00816ED6"/>
    <w:rsid w:val="00820286"/>
    <w:rsid w:val="00827DAB"/>
    <w:rsid w:val="00833611"/>
    <w:rsid w:val="00834F0E"/>
    <w:rsid w:val="00850DED"/>
    <w:rsid w:val="008519D6"/>
    <w:rsid w:val="00852881"/>
    <w:rsid w:val="008552D5"/>
    <w:rsid w:val="00872A8F"/>
    <w:rsid w:val="0088373E"/>
    <w:rsid w:val="00885727"/>
    <w:rsid w:val="008A1D02"/>
    <w:rsid w:val="008A3AD0"/>
    <w:rsid w:val="008A59EF"/>
    <w:rsid w:val="008B4B98"/>
    <w:rsid w:val="008D0BEA"/>
    <w:rsid w:val="008D2C78"/>
    <w:rsid w:val="008E00FE"/>
    <w:rsid w:val="008E2EED"/>
    <w:rsid w:val="008E4EAC"/>
    <w:rsid w:val="008F4A69"/>
    <w:rsid w:val="008F65F9"/>
    <w:rsid w:val="00905F89"/>
    <w:rsid w:val="009120AD"/>
    <w:rsid w:val="00926EBB"/>
    <w:rsid w:val="009327BC"/>
    <w:rsid w:val="0093364D"/>
    <w:rsid w:val="0093393D"/>
    <w:rsid w:val="00937B34"/>
    <w:rsid w:val="00943AF9"/>
    <w:rsid w:val="00950BC5"/>
    <w:rsid w:val="00963B05"/>
    <w:rsid w:val="00964423"/>
    <w:rsid w:val="0097512C"/>
    <w:rsid w:val="0098049F"/>
    <w:rsid w:val="0098151C"/>
    <w:rsid w:val="00983EE5"/>
    <w:rsid w:val="00985A56"/>
    <w:rsid w:val="00992020"/>
    <w:rsid w:val="00992D96"/>
    <w:rsid w:val="009A7630"/>
    <w:rsid w:val="009B4DE6"/>
    <w:rsid w:val="009C5FBD"/>
    <w:rsid w:val="009C67DB"/>
    <w:rsid w:val="009D0492"/>
    <w:rsid w:val="009E01D9"/>
    <w:rsid w:val="009F4506"/>
    <w:rsid w:val="009F7BEB"/>
    <w:rsid w:val="00A02DCA"/>
    <w:rsid w:val="00A04514"/>
    <w:rsid w:val="00A06F8F"/>
    <w:rsid w:val="00A24EFA"/>
    <w:rsid w:val="00A367D7"/>
    <w:rsid w:val="00A47DE6"/>
    <w:rsid w:val="00A61CB0"/>
    <w:rsid w:val="00A648E3"/>
    <w:rsid w:val="00A731FF"/>
    <w:rsid w:val="00A840C4"/>
    <w:rsid w:val="00A94218"/>
    <w:rsid w:val="00AB1B0F"/>
    <w:rsid w:val="00AC61EE"/>
    <w:rsid w:val="00AC6FCD"/>
    <w:rsid w:val="00AD6BDF"/>
    <w:rsid w:val="00AD6DE7"/>
    <w:rsid w:val="00AE276D"/>
    <w:rsid w:val="00AF2E87"/>
    <w:rsid w:val="00AF642D"/>
    <w:rsid w:val="00B04C7E"/>
    <w:rsid w:val="00B11532"/>
    <w:rsid w:val="00B12E1A"/>
    <w:rsid w:val="00B13FE1"/>
    <w:rsid w:val="00B14426"/>
    <w:rsid w:val="00B164F5"/>
    <w:rsid w:val="00B172E3"/>
    <w:rsid w:val="00B227AD"/>
    <w:rsid w:val="00B22F11"/>
    <w:rsid w:val="00B232A6"/>
    <w:rsid w:val="00B34500"/>
    <w:rsid w:val="00B37456"/>
    <w:rsid w:val="00B54565"/>
    <w:rsid w:val="00B55E37"/>
    <w:rsid w:val="00B5772F"/>
    <w:rsid w:val="00B664C6"/>
    <w:rsid w:val="00B743C4"/>
    <w:rsid w:val="00B7743D"/>
    <w:rsid w:val="00B83F7F"/>
    <w:rsid w:val="00B85FF9"/>
    <w:rsid w:val="00B961C8"/>
    <w:rsid w:val="00B96E0C"/>
    <w:rsid w:val="00BA0742"/>
    <w:rsid w:val="00BB01E6"/>
    <w:rsid w:val="00BB46FA"/>
    <w:rsid w:val="00BB5933"/>
    <w:rsid w:val="00BC09DC"/>
    <w:rsid w:val="00BC30CD"/>
    <w:rsid w:val="00BC7EAD"/>
    <w:rsid w:val="00BD2D65"/>
    <w:rsid w:val="00BE34E9"/>
    <w:rsid w:val="00BE3C57"/>
    <w:rsid w:val="00BE44A2"/>
    <w:rsid w:val="00BF2EE9"/>
    <w:rsid w:val="00C0471C"/>
    <w:rsid w:val="00C04BF2"/>
    <w:rsid w:val="00C14A2D"/>
    <w:rsid w:val="00C23935"/>
    <w:rsid w:val="00C2617F"/>
    <w:rsid w:val="00C35632"/>
    <w:rsid w:val="00C514A1"/>
    <w:rsid w:val="00C53B4C"/>
    <w:rsid w:val="00C551C3"/>
    <w:rsid w:val="00C601EF"/>
    <w:rsid w:val="00C60202"/>
    <w:rsid w:val="00C73C2F"/>
    <w:rsid w:val="00C86880"/>
    <w:rsid w:val="00C900B3"/>
    <w:rsid w:val="00CA31DD"/>
    <w:rsid w:val="00CB17EB"/>
    <w:rsid w:val="00CB2504"/>
    <w:rsid w:val="00CC2C93"/>
    <w:rsid w:val="00CE0B9C"/>
    <w:rsid w:val="00CE28C0"/>
    <w:rsid w:val="00CF1485"/>
    <w:rsid w:val="00CF56DA"/>
    <w:rsid w:val="00D01629"/>
    <w:rsid w:val="00D05280"/>
    <w:rsid w:val="00D14A5F"/>
    <w:rsid w:val="00D34C70"/>
    <w:rsid w:val="00D43812"/>
    <w:rsid w:val="00D524DE"/>
    <w:rsid w:val="00D5321B"/>
    <w:rsid w:val="00D63CBB"/>
    <w:rsid w:val="00D8470B"/>
    <w:rsid w:val="00D848CB"/>
    <w:rsid w:val="00D87602"/>
    <w:rsid w:val="00DA015B"/>
    <w:rsid w:val="00DA39C3"/>
    <w:rsid w:val="00DA6C8B"/>
    <w:rsid w:val="00DB6B7A"/>
    <w:rsid w:val="00DB770B"/>
    <w:rsid w:val="00DD1AD1"/>
    <w:rsid w:val="00E05EF1"/>
    <w:rsid w:val="00E067BB"/>
    <w:rsid w:val="00E068C4"/>
    <w:rsid w:val="00E12027"/>
    <w:rsid w:val="00E215D9"/>
    <w:rsid w:val="00E41554"/>
    <w:rsid w:val="00E66557"/>
    <w:rsid w:val="00E678CA"/>
    <w:rsid w:val="00E8306B"/>
    <w:rsid w:val="00E8507A"/>
    <w:rsid w:val="00E97D90"/>
    <w:rsid w:val="00EA60B8"/>
    <w:rsid w:val="00EB1B19"/>
    <w:rsid w:val="00EB34ED"/>
    <w:rsid w:val="00EB4C32"/>
    <w:rsid w:val="00EC592B"/>
    <w:rsid w:val="00ED51AF"/>
    <w:rsid w:val="00ED7919"/>
    <w:rsid w:val="00EE64BC"/>
    <w:rsid w:val="00EE7FB9"/>
    <w:rsid w:val="00EF2899"/>
    <w:rsid w:val="00EF47A5"/>
    <w:rsid w:val="00EF5E6C"/>
    <w:rsid w:val="00F17AFF"/>
    <w:rsid w:val="00F27490"/>
    <w:rsid w:val="00F33AAF"/>
    <w:rsid w:val="00F41A02"/>
    <w:rsid w:val="00F43EDF"/>
    <w:rsid w:val="00F46419"/>
    <w:rsid w:val="00F57141"/>
    <w:rsid w:val="00F5776F"/>
    <w:rsid w:val="00F57787"/>
    <w:rsid w:val="00F71203"/>
    <w:rsid w:val="00F8005B"/>
    <w:rsid w:val="00F84B4D"/>
    <w:rsid w:val="00F91E37"/>
    <w:rsid w:val="00FB56B2"/>
    <w:rsid w:val="00FB7F98"/>
    <w:rsid w:val="00FF1C52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04B10A"/>
  <w15:docId w15:val="{E9A7F0AB-9640-4FFF-843E-4E25456F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paragraph" w:customStyle="1" w:styleId="Style5">
    <w:name w:val="Style5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uiPriority w:val="99"/>
    <w:rsid w:val="00A94218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A942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9421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A94218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A9421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4">
    <w:name w:val="Style14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8">
    <w:name w:val="Font Style28"/>
    <w:uiPriority w:val="99"/>
    <w:rsid w:val="00A94218"/>
    <w:rPr>
      <w:rFonts w:ascii="Tahoma" w:hAnsi="Tahom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4VXaWdJAv+O33ULVCZGA/5sKup8A0CsMfobnF1Jk8zY=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31grdfhsa0tiRGcKsE7oOVAX1f0g93BAWRdtIwdoC9U=</DigestValue>
    </Reference>
    <Reference Type="http://www.w3.org/2000/09/xmldsig#Object" URI="#idValidSigLnImg">
      <DigestMethod Algorithm="http://www.w3.org/2001/04/xmlenc#sha256"/>
      <DigestValue>MTiffMGsFOjqnCJ4wVQ6MpMznDKiHcup2DqUFISwam4=</DigestValue>
    </Reference>
    <Reference Type="http://www.w3.org/2000/09/xmldsig#Object" URI="#idInvalidSigLnImg">
      <DigestMethod Algorithm="http://www.w3.org/2001/04/xmlenc#sha256"/>
      <DigestValue>ScQN8rPfsvhQnvMiu4a8q2UMnd9Lk6sVsFw5kwH3il8=</DigestValue>
    </Reference>
  </SignedInfo>
  <SignatureValue>OZxMxFVknDRCTfEPoQqZeywTuW3sMjfL97MRTMo2NTKBEM5OI0JEirQi6M8MMJoV7eBTBfbAcNes
BnU9BdzXzAOWK6cAq/3vCMO4ISYo675gjloSeNRZ5rkNJ3HXbSzql/WEl+qQRB4P/RUBAG086/AU
AL6+Sfw11DqfxgGg/0ciaKOF0PQE268T2OETqrLcZ05dCelOCKKPYtmAQCTwzDuy3w+rcFx5qfTH
j6qvx/cE5ZITQgVO2iyd23qdEbr7o86xy33QakWsSfRyE3CcmHWp9+10QwgelahuX+WvblOiVV7d
0HYODqZccPoN2RSaovGH7V2cyfZzm+t85Aunaw==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MNBeDDG3sFX5OSlU4p4RHjosnRiCr5QNtrgXXty2Qfc=</DigestValue>
      </Reference>
      <Reference URI="/word/endnotes.xml?ContentType=application/vnd.openxmlformats-officedocument.wordprocessingml.endnotes+xml">
        <DigestMethod Algorithm="http://www.w3.org/2001/04/xmlenc#sha256"/>
        <DigestValue>8p5JO7j7bg1qZdBXV+lCNqZKj0iw4nLJ+NdqvHYTnVQ=</DigestValue>
      </Reference>
      <Reference URI="/word/fontTable.xml?ContentType=application/vnd.openxmlformats-officedocument.wordprocessingml.fontTable+xml">
        <DigestMethod Algorithm="http://www.w3.org/2001/04/xmlenc#sha256"/>
        <DigestValue>Ea0bjyhNt4uxS4oeerfMfVjs/UwExuzLH+bw1qWFYnI=</DigestValue>
      </Reference>
      <Reference URI="/word/footer1.xml?ContentType=application/vnd.openxmlformats-officedocument.wordprocessingml.footer+xml">
        <DigestMethod Algorithm="http://www.w3.org/2001/04/xmlenc#sha256"/>
        <DigestValue>sFV+UgwUOCJ6tTMIVfRJRFNyX3eZBHmvJ5Dn0FghMZI=</DigestValue>
      </Reference>
      <Reference URI="/word/footer2.xml?ContentType=application/vnd.openxmlformats-officedocument.wordprocessingml.footer+xml">
        <DigestMethod Algorithm="http://www.w3.org/2001/04/xmlenc#sha256"/>
        <DigestValue>sFV+UgwUOCJ6tTMIVfRJRFNyX3eZBHmvJ5Dn0FghMZI=</DigestValue>
      </Reference>
      <Reference URI="/word/footnotes.xml?ContentType=application/vnd.openxmlformats-officedocument.wordprocessingml.footnotes+xml">
        <DigestMethod Algorithm="http://www.w3.org/2001/04/xmlenc#sha256"/>
        <DigestValue>a4ihZILJ4u4VfODyjsQ/BqS+VPgImY6L6uETahtexf0=</DigestValue>
      </Reference>
      <Reference URI="/word/header1.xml?ContentType=application/vnd.openxmlformats-officedocument.wordprocessingml.header+xml">
        <DigestMethod Algorithm="http://www.w3.org/2001/04/xmlenc#sha256"/>
        <DigestValue>VbY6TdWsb5YwrX/NBo8xlBuvqlHAM096E0H77yE4hJ4=</DigestValue>
      </Reference>
      <Reference URI="/word/media/image1.emf?ContentType=image/x-emf">
        <DigestMethod Algorithm="http://www.w3.org/2001/04/xmlenc#sha256"/>
        <DigestValue>t4qDfqGGkEsutuIleBdfZvp5vKWTITqTwVKOfCvDT3o=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w/FvezwdLzUHEKPgHFKYofEgCL9qUd5ywcw5bNErMO4=</DigestValue>
      </Reference>
      <Reference URI="/word/settings.xml?ContentType=application/vnd.openxmlformats-officedocument.wordprocessingml.settings+xml">
        <DigestMethod Algorithm="http://www.w3.org/2001/04/xmlenc#sha256"/>
        <DigestValue>S1sE/eCBN0ntXFRrvERXX0bVrQhAMjTlvUg32vgsKgg=</DigestValue>
      </Reference>
      <Reference URI="/word/styles.xml?ContentType=application/vnd.openxmlformats-officedocument.wordprocessingml.styles+xml">
        <DigestMethod Algorithm="http://www.w3.org/2001/04/xmlenc#sha256"/>
        <DigestValue>JJsAz8G0AhN+gHfKcSptlPd3hLS8FUhyPZ7vbUiOX0Q=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ystJyIN/1vsfpiyyLztTILyuVZTmsF0/F7yzwYdjGIE=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2025-12-18T09:29:36Z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2025-12-18T09:29:36Z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vY/n8AAAkAAAABAAAAyF5U1/5/AAAAAAAAAAAAAIekQq/+fwAAMPQ7z/YBAAAAAAAAAAAAAAAAAAAAAAAAAAAAAAAAAADlkERyKq8AAAAAAAD+fwAAUOIvMpEAAAAAAAAAAAAAANAPltr2AQAAkOMvMgAAAACAKXnd9gEAAAcAAAAAAAAAUIKW2vYBAADM4i8ykQAAACDjLzKRAAAAYUQq1/5/AABQ4i8ykQAAAJEssNkAAAAAZEJBrv5/AACxK7DZ/n8AANAPltr2AQAAu+su1/5/AABw4i8ykQAAACDjLzKR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AzmHd9gEAABDoO67+fwAAMOI31/YBAADIXlTX/n8AAAAAAAAAAAAAAadzrv5/AAACAAAAAAAAAAIAAAAAAAAAAAAAAAAAAAAAAAAAAAAAAEUxRHIqrwAAMBGP2vYBAACAgHrf9gEAAAAAAAAAAAAA0A+W2vYBAABIgi8yAAAAAOD///8AAAAABgAAAAAAAAADAAAAAAAAAGyBLzKRAAAAwIEvMpEAAABhRCrX/n8AAAAAAAAAAAAAUOeE1wAAAAAAAAAAAAAAAP+gQ67+fwAA0A+W2vYBAAC76y7X/n8AABCBLzKRAAAAwIEvMpE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A7R9gEAAAAAAAAAAAAACgAAAAAAAAAQGbDZ/n8AAAAAAAAAAAAAAAAAAAAAAAAAAAAAAAAAAAAAAAAAAAAABHUvMpEAAABQBoXX/n8AAKLxemK+SwAAAGhF2f5/AADwnVzd9gEAACOYO68AAAAAzAAAAAAAAACmCDqu/n8AADMEAAAAAAAAgCl53fYBAACN1Aw4UHDcAQAAAAAAAAAADQAAAAAAAADRBzquAAAAAAEAAAAAAAAAENo+z/YBAAAAAAAAAAAAALvrLtf+fwAA8HMvMpEAAABkAAAAAAAAAAgAEdr2AQ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WU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+fwAAh6RCr/5/AAAKAAsAAAAAAMheVNf+fwAAAAAAAAAAAACspEKv/n8AAAAAAAAAAAAAAHJF2f5/AAAAAAAAAAAAAAAAAAAAAAAA1dFEciqvAADTZ0iu/n8AAEgAAAD2AQAAAAAAAAAAAADQD5ba9gEAANiiLzIAAAAA9f///wAAAAAJAAAAAAAAAAAAAAAAAAAA/KEvMpEAAABQoi8ykQAAAGFEKtf+fwAAAAAAAAAAAAAAAAAAAAAAANAPltr2AQAA2KIvMpEAAADQD5ba9gEAALvrLtf+fwAAoKEvMpEAAABQoi8yk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9j+fwAACQAAAAEAAADIXlTX/n8AAAAAAAAAAAAAh6RCr/5/AAAw9DvP9gEAAAAAAAAAAAAAAAAAAAAAAAAAAAAAAAAAAOWQRHIqrwAAAAAAAP5/AABQ4i8ykQAAAAAAAAAAAAAA0A+W2vYBAACQ4y8yAAAAAIAped32AQAABwAAAAAAAABQgpba9gEAAMziLzKRAAAAIOMvMpEAAABhRCrX/n8AAFDiLzKRAAAAkSyw2QAAAABkQkGu/n8AALErsNn+fwAA0A+W2vYBAAC76y7X/n8AAHDiLzKRAAAAIOMvMpE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Ltf2AQAAVAH/e/9//3//f/9//3//fxAZsNn+fwAAAAAAAO0gflvALVLP9gEAAP5/i24AAAAAAABSz/YBAADQAlLP9gEAAEEIAAAfO/9/ovF6Yr5LAAAgDVLP9gEAAPCdXN32AQAAI5g7rwAAAADMAAAAAAAAAKYIOq7+fwAAQQQAAAAAAACAKXnd9gEAAI3UDDhQcNwBAAAAAAAAAAAQAAAAAAAAANEHOq4AAAAAAQAAAAAAAAAQ2j7P9gEAAAAAAAAAAAAAu+su1/5/AADwcy8ykQAAAGQAAAAAAAAACAAJ6PY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C6DB8-1FB0-4808-8D13-ADF80740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35</cp:revision>
  <cp:lastPrinted>2023-09-05T12:01:00Z</cp:lastPrinted>
  <dcterms:created xsi:type="dcterms:W3CDTF">2025-03-17T09:17:00Z</dcterms:created>
  <dcterms:modified xsi:type="dcterms:W3CDTF">2025-12-18T13:18:00Z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